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center"/>
        <w:rPr>
          <w:rFonts w:ascii="微软雅黑" w:eastAsia="微软雅黑"/>
          <w:color w:val="auto"/>
          <w:sz w:val="18"/>
          <w:szCs w:val="18"/>
        </w:rPr>
      </w:pPr>
      <w:r>
        <w:rPr>
          <w:rFonts w:hint="eastAsia" w:ascii="微软雅黑" w:eastAsia="微软雅黑"/>
          <w:color w:val="auto"/>
          <w:sz w:val="32"/>
          <w:szCs w:val="32"/>
        </w:rPr>
        <w:t>2026年1-2月厦门、泉州、漳州、龙岩进出口情况表</w:t>
      </w:r>
    </w:p>
    <w:p>
      <w:pPr>
        <w:jc w:val="right"/>
        <w:rPr>
          <w:rFonts w:ascii="微软雅黑" w:eastAsia="微软雅黑"/>
          <w:color w:val="auto"/>
          <w:sz w:val="18"/>
          <w:szCs w:val="18"/>
        </w:rPr>
      </w:pPr>
      <w:r>
        <w:rPr>
          <w:rFonts w:hint="eastAsia" w:ascii="微软雅黑" w:eastAsia="微软雅黑"/>
          <w:color w:val="auto"/>
          <w:sz w:val="18"/>
          <w:szCs w:val="18"/>
        </w:rPr>
        <w:t>单位：亿元  %</w:t>
      </w:r>
    </w:p>
    <w:tbl>
      <w:tblPr>
        <w:tblStyle w:val="4"/>
        <w:tblpPr w:leftFromText="180" w:rightFromText="180" w:vertAnchor="text" w:horzAnchor="page" w:tblpX="3433" w:tblpY="1031"/>
        <w:tblOverlap w:val="never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191"/>
        <w:gridCol w:w="1191"/>
        <w:gridCol w:w="119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restart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指标</w:t>
            </w:r>
          </w:p>
        </w:tc>
        <w:tc>
          <w:tcPr>
            <w:tcW w:w="2382" w:type="dxa"/>
            <w:gridSpan w:val="2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1至</w:t>
            </w:r>
            <w:r>
              <w:rPr>
                <w:rFonts w:hint="eastAsia" w:eastAsia="幼圆" w:cs="Times New Roman"/>
                <w:b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月累计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892" w:type="dxa"/>
            <w:gridSpan w:val="2"/>
            <w:vMerge w:val="continue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人民币值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同比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厦门市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1586.0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14.7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873.9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20.1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712.</w:t>
            </w:r>
            <w:r>
              <w:rPr>
                <w:rFonts w:hint="eastAsia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8.7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泉州市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356.7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-3.3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270.</w:t>
            </w:r>
            <w:r>
              <w:rPr>
                <w:rFonts w:hint="eastAsia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-0.8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86.2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-10.5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漳州市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185.7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-9.0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111.4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-19.4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bottom w:val="single" w:color="auto" w:sz="8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74.3 </w:t>
            </w:r>
          </w:p>
        </w:tc>
        <w:tc>
          <w:tcPr>
            <w:tcW w:w="1191" w:type="dxa"/>
            <w:tcBorders>
              <w:bottom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restart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b/>
                <w:color w:val="auto"/>
                <w:kern w:val="0"/>
                <w:szCs w:val="21"/>
              </w:rPr>
              <w:t>龙岩市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合计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163.3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出口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51.7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48.8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vMerge w:val="continue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widowControl/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幼圆" w:cs="Times New Roman"/>
                <w:color w:val="auto"/>
                <w:kern w:val="0"/>
                <w:szCs w:val="21"/>
              </w:rPr>
              <w:t>进口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111.6 </w:t>
            </w:r>
          </w:p>
        </w:tc>
        <w:tc>
          <w:tcPr>
            <w:tcW w:w="1191" w:type="dxa"/>
            <w:tcBorders>
              <w:tl2br w:val="nil"/>
              <w:tr2bl w:val="nil"/>
            </w:tcBorders>
            <w:shd w:val="clear" w:color="auto" w:fill="F2F2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161.1 </w:t>
            </w:r>
          </w:p>
        </w:tc>
      </w:tr>
    </w:tbl>
    <w:p>
      <w:pPr>
        <w:rPr>
          <w:color w:val="auto"/>
        </w:rPr>
      </w:pPr>
    </w:p>
    <w:p>
      <w:pP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1"/>
          <w:szCs w:val="21"/>
          <w:lang w:val="en-US" w:eastAsia="zh-CN" w:bidi="ar"/>
        </w:rPr>
      </w:pPr>
      <w:r>
        <w:rPr>
          <w:color w:val="auto"/>
        </w:rPr>
        <w:br w:type="page"/>
      </w:r>
      <w:bookmarkStart w:id="0" w:name="_GoBack"/>
      <w:bookmarkEnd w:id="0"/>
    </w:p>
    <w:p>
      <w:pPr>
        <w:rPr>
          <w:color w:val="auto"/>
        </w:rPr>
      </w:pPr>
    </w:p>
    <w:p>
      <w:pPr>
        <w:rPr>
          <w:color w:val="auto"/>
        </w:rPr>
      </w:pPr>
    </w:p>
    <w:sectPr>
      <w:pgSz w:w="11906" w:h="16838"/>
      <w:pgMar w:top="567" w:right="1474" w:bottom="56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ZmVkODA0OGM1ZjNiNGZlZWFmMTY3ZjlmZGEyMTIifQ=="/>
  </w:docVars>
  <w:rsids>
    <w:rsidRoot w:val="001A0873"/>
    <w:rsid w:val="00054640"/>
    <w:rsid w:val="000D682F"/>
    <w:rsid w:val="000E6197"/>
    <w:rsid w:val="001A0873"/>
    <w:rsid w:val="001E3753"/>
    <w:rsid w:val="00231415"/>
    <w:rsid w:val="00242529"/>
    <w:rsid w:val="0024704A"/>
    <w:rsid w:val="002C559F"/>
    <w:rsid w:val="002D3FEF"/>
    <w:rsid w:val="0030083F"/>
    <w:rsid w:val="003A4A7E"/>
    <w:rsid w:val="003F4AC2"/>
    <w:rsid w:val="004109DA"/>
    <w:rsid w:val="004304FB"/>
    <w:rsid w:val="00460AE6"/>
    <w:rsid w:val="00471F9D"/>
    <w:rsid w:val="0048038C"/>
    <w:rsid w:val="004C521C"/>
    <w:rsid w:val="00540F31"/>
    <w:rsid w:val="0060705C"/>
    <w:rsid w:val="00622619"/>
    <w:rsid w:val="006A73E0"/>
    <w:rsid w:val="006C0AA0"/>
    <w:rsid w:val="006C48E5"/>
    <w:rsid w:val="006F2EBC"/>
    <w:rsid w:val="007A1D6C"/>
    <w:rsid w:val="00846575"/>
    <w:rsid w:val="008552DA"/>
    <w:rsid w:val="008B18DC"/>
    <w:rsid w:val="00932FDD"/>
    <w:rsid w:val="0097528D"/>
    <w:rsid w:val="009E4932"/>
    <w:rsid w:val="00A4023E"/>
    <w:rsid w:val="00A75734"/>
    <w:rsid w:val="00BD2FDC"/>
    <w:rsid w:val="00C31C3C"/>
    <w:rsid w:val="00C8175E"/>
    <w:rsid w:val="00CA5C02"/>
    <w:rsid w:val="00D24FF0"/>
    <w:rsid w:val="00D8471B"/>
    <w:rsid w:val="00DF5A13"/>
    <w:rsid w:val="00E55575"/>
    <w:rsid w:val="00EC13AE"/>
    <w:rsid w:val="00FB44D8"/>
    <w:rsid w:val="00FC25DD"/>
    <w:rsid w:val="00FC62B9"/>
    <w:rsid w:val="04C44F8C"/>
    <w:rsid w:val="066A1827"/>
    <w:rsid w:val="0B352404"/>
    <w:rsid w:val="0B41524D"/>
    <w:rsid w:val="0C0B6076"/>
    <w:rsid w:val="0CA43C86"/>
    <w:rsid w:val="0F694ADF"/>
    <w:rsid w:val="0F7554C5"/>
    <w:rsid w:val="147A532B"/>
    <w:rsid w:val="17A76437"/>
    <w:rsid w:val="1B5A5D32"/>
    <w:rsid w:val="1BED312C"/>
    <w:rsid w:val="1CA6691B"/>
    <w:rsid w:val="271B0659"/>
    <w:rsid w:val="27A54F7B"/>
    <w:rsid w:val="2F8252C2"/>
    <w:rsid w:val="2F857742"/>
    <w:rsid w:val="31840C23"/>
    <w:rsid w:val="32B355ED"/>
    <w:rsid w:val="39DB2803"/>
    <w:rsid w:val="3A937A4A"/>
    <w:rsid w:val="3CAA35CC"/>
    <w:rsid w:val="3D373412"/>
    <w:rsid w:val="3FC22585"/>
    <w:rsid w:val="410A14C9"/>
    <w:rsid w:val="417D32C3"/>
    <w:rsid w:val="43085A8C"/>
    <w:rsid w:val="432E5A0F"/>
    <w:rsid w:val="475207B5"/>
    <w:rsid w:val="47B5239E"/>
    <w:rsid w:val="48117779"/>
    <w:rsid w:val="4CF96FD4"/>
    <w:rsid w:val="4D403020"/>
    <w:rsid w:val="552A3506"/>
    <w:rsid w:val="59861649"/>
    <w:rsid w:val="59FC3E1A"/>
    <w:rsid w:val="5BE30F39"/>
    <w:rsid w:val="5ED54C05"/>
    <w:rsid w:val="607246D5"/>
    <w:rsid w:val="628C7CD0"/>
    <w:rsid w:val="62AA0157"/>
    <w:rsid w:val="63EB0A27"/>
    <w:rsid w:val="6CBC47B5"/>
    <w:rsid w:val="70B14196"/>
    <w:rsid w:val="71802656"/>
    <w:rsid w:val="73224337"/>
    <w:rsid w:val="732950C8"/>
    <w:rsid w:val="74A52E74"/>
    <w:rsid w:val="763D4224"/>
    <w:rsid w:val="76F36118"/>
    <w:rsid w:val="7C5673FF"/>
    <w:rsid w:val="7C653614"/>
    <w:rsid w:val="7D3D605E"/>
    <w:rsid w:val="7D5C3006"/>
    <w:rsid w:val="7D91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266</Words>
  <Characters>1521</Characters>
  <Lines>12</Lines>
  <Paragraphs>3</Paragraphs>
  <TotalTime>1</TotalTime>
  <ScaleCrop>false</ScaleCrop>
  <LinksUpToDate>false</LinksUpToDate>
  <CharactersWithSpaces>1784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2025-01-13T06:47:00Z</dcterms:created>
  <dc:creator>蒋义森</dc:creator>
  <cp:lastModifiedBy>周庄桐</cp:lastModifiedBy>
  <cp:lastPrinted>2026-03-10T03:29:00Z</cp:lastPrinted>
  <dcterms:modified xsi:type="dcterms:W3CDTF">2026-03-30T06:42:29Z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62D5BA1FF1BF4F579BF861E2A7F653CC_13</vt:lpwstr>
  </property>
</Properties>
</file>