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5103"/>
      </w:tblGrid>
      <w:tr w:rsidR="00171ECF" w14:paraId="53467563" w14:textId="77777777">
        <w:trPr>
          <w:jc w:val="center"/>
        </w:trPr>
        <w:tc>
          <w:tcPr>
            <w:tcW w:w="3964" w:type="dxa"/>
            <w:noWrap/>
            <w:vAlign w:val="center"/>
          </w:tcPr>
          <w:p w14:paraId="61438A0D" w14:textId="77777777" w:rsidR="00171ECF" w:rsidRDefault="00B64507">
            <w:pPr>
              <w:widowControl/>
              <w:adjustRightInd w:val="0"/>
              <w:snapToGrid w:val="0"/>
              <w:spacing w:line="288" w:lineRule="auto"/>
              <w:jc w:val="righ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公告标题</w:t>
            </w:r>
          </w:p>
        </w:tc>
        <w:tc>
          <w:tcPr>
            <w:tcW w:w="5103" w:type="dxa"/>
            <w:vAlign w:val="bottom"/>
          </w:tcPr>
          <w:p w14:paraId="7713F261" w14:textId="77777777" w:rsidR="00171ECF" w:rsidRDefault="00B64507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厦门中实</w:t>
            </w:r>
            <w:r>
              <w:rPr>
                <w:rFonts w:ascii="宋体" w:hAnsi="宋体" w:cs="宋体" w:hint="eastAsia"/>
                <w:kern w:val="0"/>
                <w:szCs w:val="24"/>
              </w:rPr>
              <w:t>-</w:t>
            </w:r>
            <w:r>
              <w:rPr>
                <w:rFonts w:ascii="宋体" w:hAnsi="宋体" w:cs="宋体" w:hint="eastAsia"/>
                <w:kern w:val="0"/>
                <w:szCs w:val="24"/>
              </w:rPr>
              <w:t>公开招标</w:t>
            </w:r>
            <w:r>
              <w:rPr>
                <w:rFonts w:ascii="宋体" w:hAnsi="宋体" w:cs="宋体" w:hint="eastAsia"/>
                <w:kern w:val="0"/>
                <w:szCs w:val="24"/>
              </w:rPr>
              <w:t>-</w:t>
            </w:r>
            <w:r>
              <w:rPr>
                <w:rFonts w:ascii="宋体" w:hAnsi="宋体" w:cs="宋体" w:hint="eastAsia"/>
                <w:kern w:val="0"/>
                <w:szCs w:val="24"/>
              </w:rPr>
              <w:t>2026-ZS3433</w:t>
            </w:r>
            <w:r>
              <w:rPr>
                <w:rFonts w:ascii="宋体" w:hAnsi="宋体" w:cs="宋体" w:hint="eastAsia"/>
                <w:kern w:val="0"/>
                <w:szCs w:val="24"/>
              </w:rPr>
              <w:t>-</w:t>
            </w:r>
            <w:r>
              <w:rPr>
                <w:rFonts w:ascii="宋体" w:hAnsi="宋体" w:cs="宋体" w:hint="eastAsia"/>
                <w:kern w:val="0"/>
                <w:szCs w:val="24"/>
              </w:rPr>
              <w:t>厦门邮轮港海关</w:t>
            </w:r>
            <w:r>
              <w:rPr>
                <w:rFonts w:ascii="宋体" w:hAnsi="宋体" w:cs="宋体" w:hint="eastAsia"/>
                <w:kern w:val="0"/>
                <w:szCs w:val="24"/>
              </w:rPr>
              <w:t>2026</w:t>
            </w:r>
            <w:r>
              <w:rPr>
                <w:rFonts w:ascii="宋体" w:hAnsi="宋体" w:cs="宋体" w:hint="eastAsia"/>
                <w:kern w:val="0"/>
                <w:szCs w:val="24"/>
              </w:rPr>
              <w:t>年仪器设备校准检定</w:t>
            </w:r>
            <w:r>
              <w:rPr>
                <w:rFonts w:ascii="宋体" w:hAnsi="宋体" w:cs="宋体" w:hint="eastAsia"/>
                <w:kern w:val="0"/>
                <w:szCs w:val="24"/>
              </w:rPr>
              <w:t>-</w:t>
            </w:r>
            <w:r>
              <w:rPr>
                <w:rFonts w:ascii="宋体" w:hAnsi="宋体" w:cs="宋体" w:hint="eastAsia"/>
                <w:kern w:val="0"/>
                <w:szCs w:val="24"/>
              </w:rPr>
              <w:t>招标公告</w:t>
            </w:r>
            <w:bookmarkStart w:id="0" w:name="_GoBack"/>
            <w:bookmarkEnd w:id="0"/>
          </w:p>
        </w:tc>
      </w:tr>
      <w:tr w:rsidR="00171ECF" w14:paraId="36E753F8" w14:textId="77777777">
        <w:trPr>
          <w:jc w:val="center"/>
        </w:trPr>
        <w:tc>
          <w:tcPr>
            <w:tcW w:w="3964" w:type="dxa"/>
            <w:noWrap/>
            <w:vAlign w:val="center"/>
          </w:tcPr>
          <w:p w14:paraId="5112446F" w14:textId="77777777" w:rsidR="00171ECF" w:rsidRDefault="00B64507">
            <w:pPr>
              <w:widowControl/>
              <w:adjustRightInd w:val="0"/>
              <w:snapToGrid w:val="0"/>
              <w:spacing w:line="288" w:lineRule="auto"/>
              <w:jc w:val="righ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项目编号：</w:t>
            </w:r>
          </w:p>
        </w:tc>
        <w:tc>
          <w:tcPr>
            <w:tcW w:w="5103" w:type="dxa"/>
            <w:vAlign w:val="bottom"/>
          </w:tcPr>
          <w:p w14:paraId="44D83EA0" w14:textId="77777777" w:rsidR="00171ECF" w:rsidRDefault="00B64507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2026-ZS3433</w:t>
            </w:r>
          </w:p>
        </w:tc>
      </w:tr>
      <w:tr w:rsidR="00171ECF" w14:paraId="59B6E534" w14:textId="77777777">
        <w:trPr>
          <w:jc w:val="center"/>
        </w:trPr>
        <w:tc>
          <w:tcPr>
            <w:tcW w:w="3964" w:type="dxa"/>
            <w:noWrap/>
            <w:vAlign w:val="center"/>
          </w:tcPr>
          <w:p w14:paraId="638D34BF" w14:textId="77777777" w:rsidR="00171ECF" w:rsidRDefault="00B64507">
            <w:pPr>
              <w:widowControl/>
              <w:adjustRightInd w:val="0"/>
              <w:snapToGrid w:val="0"/>
              <w:spacing w:line="288" w:lineRule="auto"/>
              <w:jc w:val="righ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项目名称：</w:t>
            </w:r>
          </w:p>
        </w:tc>
        <w:tc>
          <w:tcPr>
            <w:tcW w:w="5103" w:type="dxa"/>
            <w:vAlign w:val="bottom"/>
          </w:tcPr>
          <w:p w14:paraId="3B2D738E" w14:textId="77777777" w:rsidR="00171ECF" w:rsidRDefault="00B64507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厦门邮轮港海关</w:t>
            </w:r>
            <w:r>
              <w:rPr>
                <w:rFonts w:ascii="宋体" w:hAnsi="宋体" w:cs="宋体" w:hint="eastAsia"/>
                <w:kern w:val="0"/>
                <w:szCs w:val="24"/>
              </w:rPr>
              <w:t>2026</w:t>
            </w:r>
            <w:r>
              <w:rPr>
                <w:rFonts w:ascii="宋体" w:hAnsi="宋体" w:cs="宋体" w:hint="eastAsia"/>
                <w:kern w:val="0"/>
                <w:szCs w:val="24"/>
              </w:rPr>
              <w:t>年仪器设备校准检定</w:t>
            </w:r>
          </w:p>
        </w:tc>
      </w:tr>
      <w:tr w:rsidR="00171ECF" w14:paraId="1C5A7503" w14:textId="77777777">
        <w:trPr>
          <w:jc w:val="center"/>
        </w:trPr>
        <w:tc>
          <w:tcPr>
            <w:tcW w:w="3964" w:type="dxa"/>
            <w:noWrap/>
            <w:vAlign w:val="center"/>
          </w:tcPr>
          <w:p w14:paraId="5883D4D4" w14:textId="77777777" w:rsidR="00171ECF" w:rsidRDefault="00B64507">
            <w:pPr>
              <w:widowControl/>
              <w:adjustRightInd w:val="0"/>
              <w:snapToGrid w:val="0"/>
              <w:spacing w:line="288" w:lineRule="auto"/>
              <w:jc w:val="righ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采购方式</w:t>
            </w:r>
          </w:p>
        </w:tc>
        <w:tc>
          <w:tcPr>
            <w:tcW w:w="5103" w:type="dxa"/>
            <w:vAlign w:val="bottom"/>
          </w:tcPr>
          <w:p w14:paraId="5488BA28" w14:textId="77777777" w:rsidR="00171ECF" w:rsidRDefault="00B64507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公开招标</w:t>
            </w:r>
          </w:p>
        </w:tc>
      </w:tr>
      <w:tr w:rsidR="00171ECF" w14:paraId="7BAD043F" w14:textId="77777777">
        <w:trPr>
          <w:jc w:val="center"/>
        </w:trPr>
        <w:tc>
          <w:tcPr>
            <w:tcW w:w="3964" w:type="dxa"/>
            <w:noWrap/>
            <w:vAlign w:val="center"/>
          </w:tcPr>
          <w:p w14:paraId="5547BDD1" w14:textId="77777777" w:rsidR="00171ECF" w:rsidRDefault="00B64507">
            <w:pPr>
              <w:widowControl/>
              <w:adjustRightInd w:val="0"/>
              <w:snapToGrid w:val="0"/>
              <w:spacing w:line="288" w:lineRule="auto"/>
              <w:jc w:val="righ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预算金额：</w:t>
            </w:r>
          </w:p>
        </w:tc>
        <w:tc>
          <w:tcPr>
            <w:tcW w:w="5103" w:type="dxa"/>
            <w:vAlign w:val="bottom"/>
          </w:tcPr>
          <w:p w14:paraId="3C49F0F0" w14:textId="77777777" w:rsidR="00171ECF" w:rsidRDefault="00B64507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294400</w:t>
            </w:r>
            <w:r>
              <w:rPr>
                <w:rFonts w:ascii="宋体" w:hAnsi="宋体" w:cs="宋体" w:hint="eastAsia"/>
                <w:szCs w:val="24"/>
              </w:rPr>
              <w:t>元</w:t>
            </w:r>
          </w:p>
        </w:tc>
      </w:tr>
      <w:tr w:rsidR="00171ECF" w14:paraId="23F51154" w14:textId="77777777">
        <w:trPr>
          <w:jc w:val="center"/>
        </w:trPr>
        <w:tc>
          <w:tcPr>
            <w:tcW w:w="3964" w:type="dxa"/>
            <w:noWrap/>
            <w:vAlign w:val="center"/>
          </w:tcPr>
          <w:p w14:paraId="3788D5A8" w14:textId="77777777" w:rsidR="00171ECF" w:rsidRDefault="00B64507">
            <w:pPr>
              <w:widowControl/>
              <w:adjustRightInd w:val="0"/>
              <w:snapToGrid w:val="0"/>
              <w:spacing w:line="288" w:lineRule="auto"/>
              <w:jc w:val="righ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最高限价（如有）：</w:t>
            </w:r>
          </w:p>
        </w:tc>
        <w:tc>
          <w:tcPr>
            <w:tcW w:w="5103" w:type="dxa"/>
            <w:vAlign w:val="bottom"/>
          </w:tcPr>
          <w:p w14:paraId="17794FBF" w14:textId="77777777" w:rsidR="00171ECF" w:rsidRDefault="00B64507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-</w:t>
            </w:r>
          </w:p>
        </w:tc>
      </w:tr>
      <w:tr w:rsidR="00171ECF" w14:paraId="204DEFF1" w14:textId="77777777">
        <w:trPr>
          <w:jc w:val="center"/>
        </w:trPr>
        <w:tc>
          <w:tcPr>
            <w:tcW w:w="3964" w:type="dxa"/>
            <w:noWrap/>
            <w:vAlign w:val="center"/>
          </w:tcPr>
          <w:p w14:paraId="0BA68D2C" w14:textId="77777777" w:rsidR="00171ECF" w:rsidRDefault="00B64507">
            <w:pPr>
              <w:widowControl/>
              <w:adjustRightInd w:val="0"/>
              <w:snapToGrid w:val="0"/>
              <w:spacing w:line="288" w:lineRule="auto"/>
              <w:jc w:val="righ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采购需求：</w:t>
            </w:r>
          </w:p>
        </w:tc>
        <w:tc>
          <w:tcPr>
            <w:tcW w:w="5103" w:type="dxa"/>
            <w:vAlign w:val="bottom"/>
          </w:tcPr>
          <w:p w14:paraId="0F8299AB" w14:textId="77777777" w:rsidR="00171ECF" w:rsidRDefault="00B64507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厦门邮轮港海关</w:t>
            </w:r>
            <w:r>
              <w:rPr>
                <w:rFonts w:ascii="宋体" w:hAnsi="宋体" w:cs="宋体" w:hint="eastAsia"/>
                <w:kern w:val="0"/>
                <w:szCs w:val="24"/>
              </w:rPr>
              <w:t>2026</w:t>
            </w:r>
            <w:r>
              <w:rPr>
                <w:rFonts w:ascii="宋体" w:hAnsi="宋体" w:cs="宋体" w:hint="eastAsia"/>
                <w:kern w:val="0"/>
                <w:szCs w:val="24"/>
              </w:rPr>
              <w:t>年仪器设备校准检定</w:t>
            </w:r>
          </w:p>
        </w:tc>
      </w:tr>
      <w:tr w:rsidR="00171ECF" w14:paraId="7ABC0275" w14:textId="77777777">
        <w:trPr>
          <w:jc w:val="center"/>
        </w:trPr>
        <w:tc>
          <w:tcPr>
            <w:tcW w:w="3964" w:type="dxa"/>
            <w:noWrap/>
            <w:vAlign w:val="center"/>
          </w:tcPr>
          <w:p w14:paraId="68FABA94" w14:textId="77777777" w:rsidR="00171ECF" w:rsidRDefault="00B64507">
            <w:pPr>
              <w:widowControl/>
              <w:adjustRightInd w:val="0"/>
              <w:snapToGrid w:val="0"/>
              <w:spacing w:line="288" w:lineRule="auto"/>
              <w:jc w:val="righ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合同履行期限：</w:t>
            </w:r>
          </w:p>
        </w:tc>
        <w:tc>
          <w:tcPr>
            <w:tcW w:w="5103" w:type="dxa"/>
            <w:vAlign w:val="bottom"/>
          </w:tcPr>
          <w:p w14:paraId="75D4AB49" w14:textId="77777777" w:rsidR="00171ECF" w:rsidRDefault="00B64507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合同签订后三十日内完成全部检定</w:t>
            </w:r>
            <w:r>
              <w:rPr>
                <w:rFonts w:ascii="宋体" w:hAnsi="宋体" w:cs="宋体" w:hint="eastAsia"/>
                <w:szCs w:val="24"/>
              </w:rPr>
              <w:t>/</w:t>
            </w:r>
            <w:r>
              <w:rPr>
                <w:rFonts w:ascii="宋体" w:hAnsi="宋体" w:cs="宋体" w:hint="eastAsia"/>
                <w:szCs w:val="24"/>
              </w:rPr>
              <w:t>校准工作。</w:t>
            </w:r>
          </w:p>
        </w:tc>
      </w:tr>
      <w:tr w:rsidR="00171ECF" w14:paraId="5E6951F9" w14:textId="77777777">
        <w:trPr>
          <w:jc w:val="center"/>
        </w:trPr>
        <w:tc>
          <w:tcPr>
            <w:tcW w:w="3964" w:type="dxa"/>
            <w:noWrap/>
            <w:vAlign w:val="center"/>
          </w:tcPr>
          <w:p w14:paraId="19B734EC" w14:textId="77777777" w:rsidR="00171ECF" w:rsidRDefault="00B64507">
            <w:pPr>
              <w:widowControl/>
              <w:adjustRightInd w:val="0"/>
              <w:snapToGrid w:val="0"/>
              <w:spacing w:line="288" w:lineRule="auto"/>
              <w:jc w:val="righ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本项目（是</w:t>
            </w:r>
            <w:r>
              <w:rPr>
                <w:rFonts w:ascii="宋体" w:hAnsi="宋体" w:cs="宋体" w:hint="eastAsia"/>
                <w:kern w:val="0"/>
                <w:szCs w:val="24"/>
              </w:rPr>
              <w:t>/</w:t>
            </w:r>
            <w:r>
              <w:rPr>
                <w:rFonts w:ascii="宋体" w:hAnsi="宋体" w:cs="宋体" w:hint="eastAsia"/>
                <w:kern w:val="0"/>
                <w:szCs w:val="24"/>
              </w:rPr>
              <w:t>否）接受联合体投标：</w:t>
            </w:r>
          </w:p>
        </w:tc>
        <w:tc>
          <w:tcPr>
            <w:tcW w:w="5103" w:type="dxa"/>
            <w:vAlign w:val="bottom"/>
          </w:tcPr>
          <w:p w14:paraId="2476034C" w14:textId="77777777" w:rsidR="00171ECF" w:rsidRDefault="00B64507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否</w:t>
            </w:r>
          </w:p>
        </w:tc>
      </w:tr>
      <w:tr w:rsidR="00171ECF" w14:paraId="0A286329" w14:textId="77777777">
        <w:trPr>
          <w:jc w:val="center"/>
        </w:trPr>
        <w:tc>
          <w:tcPr>
            <w:tcW w:w="3964" w:type="dxa"/>
            <w:noWrap/>
            <w:vAlign w:val="center"/>
          </w:tcPr>
          <w:p w14:paraId="097AB5B8" w14:textId="77777777" w:rsidR="00171ECF" w:rsidRDefault="00B64507">
            <w:pPr>
              <w:widowControl/>
              <w:adjustRightInd w:val="0"/>
              <w:snapToGrid w:val="0"/>
              <w:spacing w:line="288" w:lineRule="auto"/>
              <w:jc w:val="righ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资格要求：</w:t>
            </w:r>
          </w:p>
        </w:tc>
        <w:tc>
          <w:tcPr>
            <w:tcW w:w="5103" w:type="dxa"/>
            <w:vAlign w:val="bottom"/>
          </w:tcPr>
          <w:p w14:paraId="039FEB6D" w14:textId="77777777" w:rsidR="00171ECF" w:rsidRDefault="00B64507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1.</w:t>
            </w:r>
            <w:r>
              <w:rPr>
                <w:rFonts w:ascii="宋体" w:hAnsi="宋体" w:cs="宋体" w:hint="eastAsia"/>
                <w:kern w:val="0"/>
                <w:szCs w:val="24"/>
              </w:rPr>
              <w:t>若投标人代表为单位负责人授权的委托代理人，应提供单位负责人授权书</w:t>
            </w:r>
          </w:p>
          <w:p w14:paraId="291762D5" w14:textId="77777777" w:rsidR="00171ECF" w:rsidRDefault="00B64507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2.</w:t>
            </w:r>
            <w:r>
              <w:rPr>
                <w:rFonts w:ascii="宋体" w:hAnsi="宋体" w:cs="宋体" w:hint="eastAsia"/>
                <w:kern w:val="0"/>
                <w:szCs w:val="24"/>
              </w:rPr>
              <w:t>投标人应为法人、其他组织或自然人，并提供营业执照等证明文件</w:t>
            </w:r>
          </w:p>
          <w:p w14:paraId="01373BA2" w14:textId="77777777" w:rsidR="00171ECF" w:rsidRDefault="00B64507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3.</w:t>
            </w:r>
            <w:r>
              <w:rPr>
                <w:rFonts w:ascii="宋体" w:hAnsi="宋体" w:cs="宋体" w:hint="eastAsia"/>
                <w:kern w:val="0"/>
                <w:szCs w:val="24"/>
              </w:rPr>
              <w:t>提供财务状况报告</w:t>
            </w:r>
            <w:r>
              <w:rPr>
                <w:rFonts w:ascii="宋体" w:hAnsi="宋体" w:cs="宋体" w:hint="eastAsia"/>
                <w:kern w:val="0"/>
                <w:szCs w:val="24"/>
              </w:rPr>
              <w:t>(</w:t>
            </w:r>
            <w:r>
              <w:rPr>
                <w:rFonts w:ascii="宋体" w:hAnsi="宋体" w:cs="宋体" w:hint="eastAsia"/>
                <w:kern w:val="0"/>
                <w:szCs w:val="24"/>
              </w:rPr>
              <w:t>财务报告、或资信证明、或投标担保函）</w:t>
            </w:r>
          </w:p>
          <w:p w14:paraId="3EF75672" w14:textId="77777777" w:rsidR="00171ECF" w:rsidRDefault="00B64507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4.</w:t>
            </w:r>
            <w:r>
              <w:rPr>
                <w:rFonts w:ascii="宋体" w:hAnsi="宋体" w:cs="宋体" w:hint="eastAsia"/>
                <w:kern w:val="0"/>
                <w:szCs w:val="24"/>
              </w:rPr>
              <w:t>提供依法缴纳税收证明材料</w:t>
            </w:r>
          </w:p>
          <w:p w14:paraId="31BC2DC8" w14:textId="77777777" w:rsidR="00171ECF" w:rsidRDefault="00B64507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5.</w:t>
            </w:r>
            <w:r>
              <w:rPr>
                <w:rFonts w:ascii="宋体" w:hAnsi="宋体" w:cs="宋体" w:hint="eastAsia"/>
                <w:kern w:val="0"/>
                <w:szCs w:val="24"/>
              </w:rPr>
              <w:t>提供依法缴纳社会保障资金证明材料</w:t>
            </w:r>
          </w:p>
          <w:p w14:paraId="1B3512D9" w14:textId="77777777" w:rsidR="00171ECF" w:rsidRDefault="00B64507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6.</w:t>
            </w:r>
            <w:r>
              <w:rPr>
                <w:rFonts w:ascii="宋体" w:hAnsi="宋体" w:cs="宋体" w:hint="eastAsia"/>
                <w:kern w:val="0"/>
                <w:szCs w:val="24"/>
              </w:rPr>
              <w:t>具备履行合同所必需设备和专业技术能力的声明函</w:t>
            </w:r>
          </w:p>
          <w:p w14:paraId="5E20C35B" w14:textId="77777777" w:rsidR="00171ECF" w:rsidRDefault="00B64507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7.</w:t>
            </w:r>
            <w:r>
              <w:rPr>
                <w:rFonts w:ascii="宋体" w:hAnsi="宋体" w:cs="宋体" w:hint="eastAsia"/>
                <w:kern w:val="0"/>
                <w:szCs w:val="24"/>
              </w:rPr>
              <w:t>参加采购活动前三年内在经营活动中没有重大违法记录、无行贿犯罪记录的书面声明</w:t>
            </w:r>
          </w:p>
          <w:p w14:paraId="29F36090" w14:textId="77777777" w:rsidR="00171ECF" w:rsidRDefault="00B64507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8.</w:t>
            </w:r>
            <w:r>
              <w:rPr>
                <w:rFonts w:ascii="宋体" w:hAnsi="宋体" w:cs="宋体" w:hint="eastAsia"/>
                <w:kern w:val="0"/>
                <w:szCs w:val="24"/>
              </w:rPr>
              <w:t>经信用记录查询，投标人无不良信用记录</w:t>
            </w:r>
          </w:p>
          <w:p w14:paraId="22FE6E35" w14:textId="77777777" w:rsidR="00171ECF" w:rsidRDefault="00B64507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 xml:space="preserve">9. </w:t>
            </w:r>
            <w:r>
              <w:rPr>
                <w:rFonts w:ascii="宋体" w:hAnsi="宋体" w:cs="宋体" w:hint="eastAsia"/>
                <w:kern w:val="0"/>
                <w:szCs w:val="24"/>
              </w:rPr>
              <w:t>本项目不接受联合体投标</w:t>
            </w:r>
          </w:p>
          <w:p w14:paraId="58DACCC2" w14:textId="77777777" w:rsidR="00171ECF" w:rsidRDefault="00B64507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10.</w:t>
            </w:r>
            <w:r>
              <w:rPr>
                <w:rFonts w:ascii="宋体" w:hAnsi="宋体" w:cs="宋体" w:hint="eastAsia"/>
                <w:kern w:val="0"/>
                <w:szCs w:val="24"/>
              </w:rPr>
              <w:t>本项目不允许合同分包</w:t>
            </w:r>
          </w:p>
          <w:p w14:paraId="679E4DBC" w14:textId="77777777" w:rsidR="00171ECF" w:rsidRDefault="00B64507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11.</w:t>
            </w:r>
            <w:r>
              <w:rPr>
                <w:rFonts w:ascii="宋体" w:hAnsi="宋体" w:cs="宋体" w:hint="eastAsia"/>
                <w:kern w:val="0"/>
                <w:szCs w:val="24"/>
              </w:rPr>
              <w:t>提交投标保证金</w:t>
            </w:r>
            <w:r>
              <w:rPr>
                <w:rFonts w:ascii="宋体" w:hAnsi="宋体" w:cs="宋体" w:hint="eastAsia"/>
                <w:kern w:val="0"/>
                <w:szCs w:val="24"/>
              </w:rPr>
              <w:t>。</w:t>
            </w:r>
          </w:p>
        </w:tc>
      </w:tr>
      <w:tr w:rsidR="00171ECF" w14:paraId="1ECBF262" w14:textId="77777777">
        <w:trPr>
          <w:jc w:val="center"/>
        </w:trPr>
        <w:tc>
          <w:tcPr>
            <w:tcW w:w="3964" w:type="dxa"/>
            <w:noWrap/>
            <w:vAlign w:val="center"/>
          </w:tcPr>
          <w:p w14:paraId="4A70C268" w14:textId="77777777" w:rsidR="00171ECF" w:rsidRDefault="00B64507">
            <w:pPr>
              <w:widowControl/>
              <w:adjustRightInd w:val="0"/>
              <w:snapToGrid w:val="0"/>
              <w:spacing w:line="288" w:lineRule="auto"/>
              <w:jc w:val="righ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获取采购文件时间</w:t>
            </w:r>
            <w:r>
              <w:rPr>
                <w:rFonts w:ascii="宋体" w:hAnsi="宋体" w:cs="宋体" w:hint="eastAsia"/>
                <w:kern w:val="0"/>
                <w:szCs w:val="24"/>
              </w:rPr>
              <w:t>:</w:t>
            </w:r>
          </w:p>
        </w:tc>
        <w:tc>
          <w:tcPr>
            <w:tcW w:w="5103" w:type="dxa"/>
            <w:vAlign w:val="bottom"/>
          </w:tcPr>
          <w:p w14:paraId="62DEF78E" w14:textId="77777777" w:rsidR="00171ECF" w:rsidRDefault="00B64507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即日起至</w:t>
            </w:r>
            <w:r>
              <w:rPr>
                <w:rFonts w:ascii="宋体" w:hAnsi="宋体" w:cs="宋体" w:hint="eastAsia"/>
                <w:kern w:val="0"/>
                <w:szCs w:val="24"/>
              </w:rPr>
              <w:t>2026</w:t>
            </w:r>
            <w:r>
              <w:rPr>
                <w:rFonts w:ascii="宋体" w:hAnsi="宋体" w:cs="宋体" w:hint="eastAsia"/>
                <w:kern w:val="0"/>
                <w:szCs w:val="24"/>
              </w:rPr>
              <w:t>年</w:t>
            </w:r>
            <w:r>
              <w:rPr>
                <w:rFonts w:ascii="宋体" w:hAnsi="宋体" w:cs="宋体" w:hint="eastAsia"/>
                <w:kern w:val="0"/>
                <w:szCs w:val="24"/>
              </w:rPr>
              <w:t>8</w:t>
            </w:r>
            <w:r>
              <w:rPr>
                <w:rFonts w:ascii="宋体" w:hAnsi="宋体" w:cs="宋体" w:hint="eastAsia"/>
                <w:kern w:val="0"/>
                <w:szCs w:val="24"/>
              </w:rPr>
              <w:t>月</w:t>
            </w:r>
            <w:r>
              <w:rPr>
                <w:rFonts w:ascii="宋体" w:hAnsi="宋体" w:cs="宋体" w:hint="eastAsia"/>
                <w:kern w:val="0"/>
                <w:szCs w:val="24"/>
              </w:rPr>
              <w:t>18</w:t>
            </w:r>
            <w:r>
              <w:rPr>
                <w:rFonts w:ascii="宋体" w:hAnsi="宋体" w:cs="宋体" w:hint="eastAsia"/>
                <w:kern w:val="0"/>
                <w:szCs w:val="24"/>
              </w:rPr>
              <w:t>日</w:t>
            </w:r>
            <w:r>
              <w:rPr>
                <w:rFonts w:ascii="宋体" w:hAnsi="宋体" w:cs="宋体" w:hint="eastAsia"/>
                <w:kern w:val="0"/>
                <w:szCs w:val="24"/>
              </w:rPr>
              <w:t>17:30</w:t>
            </w:r>
            <w:r>
              <w:rPr>
                <w:rFonts w:ascii="宋体" w:hAnsi="宋体" w:cs="宋体" w:hint="eastAsia"/>
                <w:kern w:val="0"/>
                <w:szCs w:val="24"/>
              </w:rPr>
              <w:t>（正常工作时间，节假日除外）；</w:t>
            </w:r>
          </w:p>
        </w:tc>
      </w:tr>
      <w:tr w:rsidR="00171ECF" w14:paraId="448C7D24" w14:textId="77777777">
        <w:trPr>
          <w:jc w:val="center"/>
        </w:trPr>
        <w:tc>
          <w:tcPr>
            <w:tcW w:w="3964" w:type="dxa"/>
            <w:noWrap/>
            <w:vAlign w:val="center"/>
          </w:tcPr>
          <w:p w14:paraId="111E4D61" w14:textId="77777777" w:rsidR="00171ECF" w:rsidRDefault="00B64507">
            <w:pPr>
              <w:widowControl/>
              <w:adjustRightInd w:val="0"/>
              <w:snapToGrid w:val="0"/>
              <w:spacing w:line="288" w:lineRule="auto"/>
              <w:jc w:val="righ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获取采购文件地点、方式</w:t>
            </w:r>
            <w:r>
              <w:rPr>
                <w:rFonts w:ascii="宋体" w:hAnsi="宋体" w:cs="宋体" w:hint="eastAsia"/>
                <w:kern w:val="0"/>
                <w:szCs w:val="24"/>
              </w:rPr>
              <w:t>:</w:t>
            </w:r>
          </w:p>
        </w:tc>
        <w:tc>
          <w:tcPr>
            <w:tcW w:w="5103" w:type="dxa"/>
            <w:vAlign w:val="bottom"/>
          </w:tcPr>
          <w:p w14:paraId="443C84E9" w14:textId="77777777" w:rsidR="00171ECF" w:rsidRDefault="00B64507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前往厦门中</w:t>
            </w:r>
            <w:proofErr w:type="gramStart"/>
            <w:r>
              <w:rPr>
                <w:rFonts w:ascii="宋体" w:hAnsi="宋体" w:cs="宋体" w:hint="eastAsia"/>
                <w:kern w:val="0"/>
                <w:szCs w:val="24"/>
              </w:rPr>
              <w:t>实电子</w:t>
            </w:r>
            <w:proofErr w:type="gramEnd"/>
            <w:r>
              <w:rPr>
                <w:rFonts w:ascii="宋体" w:hAnsi="宋体" w:cs="宋体" w:hint="eastAsia"/>
                <w:kern w:val="0"/>
                <w:szCs w:val="24"/>
              </w:rPr>
              <w:t>采购招标服务平台（</w:t>
            </w:r>
            <w:r>
              <w:rPr>
                <w:rFonts w:ascii="宋体" w:hAnsi="宋体" w:cs="宋体" w:hint="eastAsia"/>
                <w:kern w:val="0"/>
                <w:szCs w:val="24"/>
              </w:rPr>
              <w:t>www.zczpt.com</w:t>
            </w:r>
            <w:r>
              <w:rPr>
                <w:rFonts w:ascii="宋体" w:hAnsi="宋体" w:cs="宋体" w:hint="eastAsia"/>
                <w:kern w:val="0"/>
                <w:szCs w:val="24"/>
              </w:rPr>
              <w:t>）领购招标文件，否则不具备参加本项目采购活动的资格。</w:t>
            </w:r>
          </w:p>
          <w:p w14:paraId="528B496B" w14:textId="77777777" w:rsidR="00171ECF" w:rsidRDefault="00B64507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联系方式：联系人：李小姐，电话：</w:t>
            </w:r>
            <w:r>
              <w:rPr>
                <w:rFonts w:ascii="宋体" w:hAnsi="宋体" w:cs="宋体" w:hint="eastAsia"/>
                <w:kern w:val="0"/>
                <w:szCs w:val="24"/>
              </w:rPr>
              <w:t>0592-2202255</w:t>
            </w:r>
            <w:r>
              <w:rPr>
                <w:rFonts w:ascii="宋体" w:hAnsi="宋体" w:cs="宋体" w:hint="eastAsia"/>
                <w:kern w:val="0"/>
                <w:szCs w:val="24"/>
              </w:rPr>
              <w:t>；邮箱：</w:t>
            </w:r>
            <w:r>
              <w:rPr>
                <w:rFonts w:ascii="宋体" w:hAnsi="宋体" w:cs="宋体" w:hint="eastAsia"/>
                <w:kern w:val="0"/>
                <w:szCs w:val="24"/>
              </w:rPr>
              <w:t>2841517676@qq.com</w:t>
            </w:r>
            <w:r>
              <w:rPr>
                <w:rFonts w:ascii="宋体" w:hAnsi="宋体" w:cs="宋体" w:hint="eastAsia"/>
                <w:kern w:val="0"/>
                <w:szCs w:val="24"/>
              </w:rPr>
              <w:t>。</w:t>
            </w:r>
          </w:p>
        </w:tc>
      </w:tr>
      <w:tr w:rsidR="00171ECF" w14:paraId="10350C26" w14:textId="77777777">
        <w:trPr>
          <w:jc w:val="center"/>
        </w:trPr>
        <w:tc>
          <w:tcPr>
            <w:tcW w:w="3964" w:type="dxa"/>
            <w:noWrap/>
            <w:vAlign w:val="center"/>
          </w:tcPr>
          <w:p w14:paraId="5CA99DCD" w14:textId="77777777" w:rsidR="00171ECF" w:rsidRDefault="00B64507">
            <w:pPr>
              <w:widowControl/>
              <w:adjustRightInd w:val="0"/>
              <w:snapToGrid w:val="0"/>
              <w:spacing w:line="288" w:lineRule="auto"/>
              <w:jc w:val="righ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文件售价</w:t>
            </w:r>
          </w:p>
        </w:tc>
        <w:tc>
          <w:tcPr>
            <w:tcW w:w="5103" w:type="dxa"/>
            <w:vAlign w:val="bottom"/>
          </w:tcPr>
          <w:p w14:paraId="7217A580" w14:textId="77777777" w:rsidR="00171ECF" w:rsidRDefault="00B64507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0</w:t>
            </w:r>
            <w:r>
              <w:rPr>
                <w:rFonts w:ascii="宋体" w:hAnsi="宋体" w:cs="宋体" w:hint="eastAsia"/>
                <w:kern w:val="0"/>
                <w:szCs w:val="24"/>
              </w:rPr>
              <w:t>元人民币</w:t>
            </w:r>
          </w:p>
        </w:tc>
      </w:tr>
      <w:tr w:rsidR="00171ECF" w14:paraId="391688FA" w14:textId="77777777">
        <w:trPr>
          <w:jc w:val="center"/>
        </w:trPr>
        <w:tc>
          <w:tcPr>
            <w:tcW w:w="3964" w:type="dxa"/>
            <w:noWrap/>
            <w:vAlign w:val="center"/>
          </w:tcPr>
          <w:p w14:paraId="5E1FCFF7" w14:textId="77777777" w:rsidR="00171ECF" w:rsidRDefault="00B64507">
            <w:pPr>
              <w:widowControl/>
              <w:adjustRightInd w:val="0"/>
              <w:snapToGrid w:val="0"/>
              <w:spacing w:line="288" w:lineRule="auto"/>
              <w:jc w:val="righ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提交投标文件截止时间、开标时间</w:t>
            </w:r>
          </w:p>
        </w:tc>
        <w:tc>
          <w:tcPr>
            <w:tcW w:w="5103" w:type="dxa"/>
            <w:vAlign w:val="center"/>
          </w:tcPr>
          <w:p w14:paraId="057A1F7C" w14:textId="77777777" w:rsidR="00171ECF" w:rsidRDefault="00B64507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宋体" w:hAnsi="宋体" w:cs="宋体"/>
                <w:kern w:val="0"/>
                <w:szCs w:val="24"/>
                <w:highlight w:val="yellow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2026</w:t>
            </w:r>
            <w:r>
              <w:rPr>
                <w:rFonts w:ascii="宋体" w:hAnsi="宋体" w:cs="宋体" w:hint="eastAsia"/>
                <w:kern w:val="0"/>
                <w:szCs w:val="24"/>
              </w:rPr>
              <w:t>年</w:t>
            </w:r>
            <w:r>
              <w:rPr>
                <w:rFonts w:ascii="宋体" w:hAnsi="宋体" w:cs="宋体" w:hint="eastAsia"/>
                <w:kern w:val="0"/>
                <w:szCs w:val="24"/>
              </w:rPr>
              <w:t>9</w:t>
            </w:r>
            <w:r>
              <w:rPr>
                <w:rFonts w:ascii="宋体" w:hAnsi="宋体" w:cs="宋体" w:hint="eastAsia"/>
                <w:kern w:val="0"/>
                <w:szCs w:val="24"/>
              </w:rPr>
              <w:t>月</w:t>
            </w:r>
            <w:r>
              <w:rPr>
                <w:rFonts w:ascii="宋体" w:hAnsi="宋体" w:cs="宋体" w:hint="eastAsia"/>
                <w:kern w:val="0"/>
                <w:szCs w:val="24"/>
              </w:rPr>
              <w:t>1</w:t>
            </w:r>
            <w:r>
              <w:rPr>
                <w:rFonts w:ascii="宋体" w:hAnsi="宋体" w:cs="宋体" w:hint="eastAsia"/>
                <w:kern w:val="0"/>
                <w:szCs w:val="24"/>
              </w:rPr>
              <w:t>日上午</w:t>
            </w:r>
            <w:r>
              <w:rPr>
                <w:rFonts w:ascii="宋体" w:hAnsi="宋体" w:cs="宋体" w:hint="eastAsia"/>
                <w:kern w:val="0"/>
                <w:szCs w:val="24"/>
              </w:rPr>
              <w:t>9:00</w:t>
            </w:r>
          </w:p>
        </w:tc>
      </w:tr>
      <w:tr w:rsidR="00171ECF" w14:paraId="67EDFE52" w14:textId="77777777">
        <w:trPr>
          <w:jc w:val="center"/>
        </w:trPr>
        <w:tc>
          <w:tcPr>
            <w:tcW w:w="3964" w:type="dxa"/>
            <w:noWrap/>
            <w:vAlign w:val="center"/>
          </w:tcPr>
          <w:p w14:paraId="3091A9C0" w14:textId="77777777" w:rsidR="00171ECF" w:rsidRDefault="00B64507">
            <w:pPr>
              <w:widowControl/>
              <w:adjustRightInd w:val="0"/>
              <w:snapToGrid w:val="0"/>
              <w:spacing w:line="288" w:lineRule="auto"/>
              <w:jc w:val="righ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lastRenderedPageBreak/>
              <w:t>提交投标文件地点</w:t>
            </w:r>
          </w:p>
        </w:tc>
        <w:tc>
          <w:tcPr>
            <w:tcW w:w="5103" w:type="dxa"/>
            <w:shd w:val="clear" w:color="000000" w:fill="auto"/>
            <w:vAlign w:val="bottom"/>
          </w:tcPr>
          <w:p w14:paraId="5F29F6CD" w14:textId="77777777" w:rsidR="00171ECF" w:rsidRDefault="00B64507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厦门市湖滨南路</w:t>
            </w:r>
            <w:r>
              <w:rPr>
                <w:rFonts w:ascii="宋体" w:hAnsi="宋体" w:cs="宋体" w:hint="eastAsia"/>
                <w:kern w:val="0"/>
                <w:szCs w:val="24"/>
              </w:rPr>
              <w:t>57</w:t>
            </w:r>
            <w:r>
              <w:rPr>
                <w:rFonts w:ascii="宋体" w:hAnsi="宋体" w:cs="宋体" w:hint="eastAsia"/>
                <w:kern w:val="0"/>
                <w:szCs w:val="24"/>
              </w:rPr>
              <w:t>号金源大厦</w:t>
            </w:r>
            <w:r>
              <w:rPr>
                <w:rFonts w:ascii="宋体" w:hAnsi="宋体" w:cs="宋体" w:hint="eastAsia"/>
                <w:kern w:val="0"/>
                <w:szCs w:val="24"/>
              </w:rPr>
              <w:t>18</w:t>
            </w:r>
            <w:r>
              <w:rPr>
                <w:rFonts w:ascii="宋体" w:hAnsi="宋体" w:cs="宋体" w:hint="eastAsia"/>
                <w:kern w:val="0"/>
                <w:szCs w:val="24"/>
              </w:rPr>
              <w:t>楼服务台，邮寄或现场递交。开标地点：厦门市湖滨南路</w:t>
            </w:r>
            <w:r>
              <w:rPr>
                <w:rFonts w:ascii="宋体" w:hAnsi="宋体" w:cs="宋体" w:hint="eastAsia"/>
                <w:kern w:val="0"/>
                <w:szCs w:val="24"/>
              </w:rPr>
              <w:t>57</w:t>
            </w:r>
            <w:r>
              <w:rPr>
                <w:rFonts w:ascii="宋体" w:hAnsi="宋体" w:cs="宋体" w:hint="eastAsia"/>
                <w:kern w:val="0"/>
                <w:szCs w:val="24"/>
              </w:rPr>
              <w:t>号金源大厦</w:t>
            </w:r>
            <w:r>
              <w:rPr>
                <w:rFonts w:ascii="宋体" w:hAnsi="宋体" w:cs="宋体" w:hint="eastAsia"/>
                <w:kern w:val="0"/>
                <w:szCs w:val="24"/>
              </w:rPr>
              <w:t>18</w:t>
            </w:r>
            <w:r>
              <w:rPr>
                <w:rFonts w:ascii="宋体" w:hAnsi="宋体" w:cs="宋体" w:hint="eastAsia"/>
                <w:kern w:val="0"/>
                <w:szCs w:val="24"/>
              </w:rPr>
              <w:t>楼</w:t>
            </w:r>
            <w:r>
              <w:rPr>
                <w:rFonts w:ascii="宋体" w:hAnsi="宋体" w:cs="宋体" w:hint="eastAsia"/>
                <w:kern w:val="0"/>
                <w:szCs w:val="24"/>
              </w:rPr>
              <w:t>1816</w:t>
            </w:r>
            <w:r>
              <w:rPr>
                <w:rFonts w:ascii="宋体" w:hAnsi="宋体" w:cs="宋体" w:hint="eastAsia"/>
                <w:kern w:val="0"/>
                <w:szCs w:val="24"/>
              </w:rPr>
              <w:t>开标厅</w:t>
            </w:r>
          </w:p>
        </w:tc>
      </w:tr>
      <w:tr w:rsidR="00171ECF" w14:paraId="7C400314" w14:textId="77777777">
        <w:trPr>
          <w:jc w:val="center"/>
        </w:trPr>
        <w:tc>
          <w:tcPr>
            <w:tcW w:w="3964" w:type="dxa"/>
            <w:noWrap/>
            <w:vAlign w:val="center"/>
          </w:tcPr>
          <w:p w14:paraId="3042868D" w14:textId="77777777" w:rsidR="00171ECF" w:rsidRDefault="00B64507">
            <w:pPr>
              <w:widowControl/>
              <w:adjustRightInd w:val="0"/>
              <w:snapToGrid w:val="0"/>
              <w:spacing w:line="288" w:lineRule="auto"/>
              <w:jc w:val="righ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公告期限</w:t>
            </w:r>
          </w:p>
        </w:tc>
        <w:tc>
          <w:tcPr>
            <w:tcW w:w="5103" w:type="dxa"/>
            <w:shd w:val="clear" w:color="000000" w:fill="auto"/>
            <w:vAlign w:val="bottom"/>
          </w:tcPr>
          <w:p w14:paraId="0330A53F" w14:textId="77777777" w:rsidR="00171ECF" w:rsidRDefault="00B64507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自本公告发布之日起</w:t>
            </w:r>
            <w:r>
              <w:rPr>
                <w:rFonts w:ascii="宋体" w:hAnsi="宋体" w:cs="宋体" w:hint="eastAsia"/>
                <w:kern w:val="0"/>
                <w:szCs w:val="24"/>
              </w:rPr>
              <w:t>5</w:t>
            </w:r>
            <w:r>
              <w:rPr>
                <w:rFonts w:ascii="宋体" w:hAnsi="宋体" w:cs="宋体" w:hint="eastAsia"/>
                <w:kern w:val="0"/>
                <w:szCs w:val="24"/>
              </w:rPr>
              <w:t>个工作日</w:t>
            </w:r>
          </w:p>
        </w:tc>
      </w:tr>
      <w:tr w:rsidR="00171ECF" w14:paraId="2A7E351C" w14:textId="77777777">
        <w:trPr>
          <w:jc w:val="center"/>
        </w:trPr>
        <w:tc>
          <w:tcPr>
            <w:tcW w:w="3964" w:type="dxa"/>
            <w:noWrap/>
            <w:vAlign w:val="center"/>
          </w:tcPr>
          <w:p w14:paraId="3EC30204" w14:textId="77777777" w:rsidR="00171ECF" w:rsidRDefault="00B64507">
            <w:pPr>
              <w:widowControl/>
              <w:adjustRightInd w:val="0"/>
              <w:snapToGrid w:val="0"/>
              <w:spacing w:line="288" w:lineRule="auto"/>
              <w:jc w:val="righ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其他补充事宜</w:t>
            </w:r>
          </w:p>
        </w:tc>
        <w:tc>
          <w:tcPr>
            <w:tcW w:w="5103" w:type="dxa"/>
            <w:vAlign w:val="bottom"/>
          </w:tcPr>
          <w:p w14:paraId="5A3125A6" w14:textId="77777777" w:rsidR="00171ECF" w:rsidRDefault="00B64507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-</w:t>
            </w:r>
          </w:p>
        </w:tc>
      </w:tr>
      <w:tr w:rsidR="00171ECF" w14:paraId="3E7DA64B" w14:textId="77777777">
        <w:trPr>
          <w:jc w:val="center"/>
        </w:trPr>
        <w:tc>
          <w:tcPr>
            <w:tcW w:w="3964" w:type="dxa"/>
            <w:noWrap/>
            <w:vAlign w:val="center"/>
          </w:tcPr>
          <w:p w14:paraId="46C84AEA" w14:textId="77777777" w:rsidR="00171ECF" w:rsidRDefault="00B64507">
            <w:pPr>
              <w:widowControl/>
              <w:adjustRightInd w:val="0"/>
              <w:snapToGrid w:val="0"/>
              <w:spacing w:line="288" w:lineRule="auto"/>
              <w:jc w:val="righ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采购人信息</w:t>
            </w:r>
          </w:p>
        </w:tc>
        <w:tc>
          <w:tcPr>
            <w:tcW w:w="5103" w:type="dxa"/>
            <w:vAlign w:val="bottom"/>
          </w:tcPr>
          <w:p w14:paraId="0CEEC163" w14:textId="77777777" w:rsidR="00171ECF" w:rsidRDefault="00B64507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中华人民共和国厦门邮轮港海关</w:t>
            </w:r>
          </w:p>
        </w:tc>
      </w:tr>
      <w:tr w:rsidR="00171ECF" w14:paraId="2D34237A" w14:textId="77777777">
        <w:trPr>
          <w:jc w:val="center"/>
        </w:trPr>
        <w:tc>
          <w:tcPr>
            <w:tcW w:w="3964" w:type="dxa"/>
            <w:noWrap/>
            <w:vAlign w:val="center"/>
          </w:tcPr>
          <w:p w14:paraId="75614EFA" w14:textId="77777777" w:rsidR="00171ECF" w:rsidRDefault="00B64507">
            <w:pPr>
              <w:widowControl/>
              <w:adjustRightInd w:val="0"/>
              <w:snapToGrid w:val="0"/>
              <w:spacing w:line="288" w:lineRule="auto"/>
              <w:jc w:val="righ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采购人信息地址联系方式</w:t>
            </w:r>
          </w:p>
        </w:tc>
        <w:tc>
          <w:tcPr>
            <w:tcW w:w="5103" w:type="dxa"/>
            <w:vAlign w:val="bottom"/>
          </w:tcPr>
          <w:p w14:paraId="22710463" w14:textId="77777777" w:rsidR="00171ECF" w:rsidRDefault="00B64507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地址：福建省厦门市湖里区东港路</w:t>
            </w:r>
            <w:r>
              <w:rPr>
                <w:rFonts w:ascii="宋体" w:hAnsi="宋体" w:cs="宋体" w:hint="eastAsia"/>
                <w:kern w:val="0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Cs w:val="24"/>
              </w:rPr>
              <w:t>号国际邮轮中心</w:t>
            </w:r>
          </w:p>
          <w:p w14:paraId="311FD4D1" w14:textId="77777777" w:rsidR="00171ECF" w:rsidRDefault="00B64507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电话：</w:t>
            </w:r>
            <w:r>
              <w:rPr>
                <w:rFonts w:ascii="宋体" w:hAnsi="宋体" w:cs="宋体" w:hint="eastAsia"/>
                <w:kern w:val="0"/>
                <w:szCs w:val="24"/>
              </w:rPr>
              <w:t>-</w:t>
            </w:r>
          </w:p>
        </w:tc>
      </w:tr>
      <w:tr w:rsidR="00171ECF" w14:paraId="2446B8EE" w14:textId="77777777">
        <w:trPr>
          <w:jc w:val="center"/>
        </w:trPr>
        <w:tc>
          <w:tcPr>
            <w:tcW w:w="3964" w:type="dxa"/>
            <w:noWrap/>
            <w:vAlign w:val="center"/>
          </w:tcPr>
          <w:p w14:paraId="029D3134" w14:textId="77777777" w:rsidR="00171ECF" w:rsidRDefault="00B64507">
            <w:pPr>
              <w:widowControl/>
              <w:adjustRightInd w:val="0"/>
              <w:snapToGrid w:val="0"/>
              <w:spacing w:line="288" w:lineRule="auto"/>
              <w:jc w:val="righ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采购代理机构信息</w:t>
            </w:r>
          </w:p>
        </w:tc>
        <w:tc>
          <w:tcPr>
            <w:tcW w:w="5103" w:type="dxa"/>
            <w:vAlign w:val="bottom"/>
          </w:tcPr>
          <w:p w14:paraId="637540E0" w14:textId="77777777" w:rsidR="00171ECF" w:rsidRDefault="00B64507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厦门市中实采购招标有限公司</w:t>
            </w:r>
          </w:p>
        </w:tc>
      </w:tr>
      <w:tr w:rsidR="00171ECF" w14:paraId="0DA4DD38" w14:textId="77777777">
        <w:trPr>
          <w:jc w:val="center"/>
        </w:trPr>
        <w:tc>
          <w:tcPr>
            <w:tcW w:w="3964" w:type="dxa"/>
            <w:noWrap/>
            <w:vAlign w:val="center"/>
          </w:tcPr>
          <w:p w14:paraId="48314DFD" w14:textId="77777777" w:rsidR="00171ECF" w:rsidRDefault="00B64507">
            <w:pPr>
              <w:widowControl/>
              <w:adjustRightInd w:val="0"/>
              <w:snapToGrid w:val="0"/>
              <w:spacing w:line="288" w:lineRule="auto"/>
              <w:jc w:val="righ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采购代理机构地址联系方式</w:t>
            </w:r>
          </w:p>
        </w:tc>
        <w:tc>
          <w:tcPr>
            <w:tcW w:w="5103" w:type="dxa"/>
            <w:vAlign w:val="bottom"/>
          </w:tcPr>
          <w:p w14:paraId="2689C059" w14:textId="77777777" w:rsidR="00171ECF" w:rsidRDefault="00B64507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地址：厦门市湖滨南路</w:t>
            </w:r>
            <w:r>
              <w:rPr>
                <w:rFonts w:ascii="宋体" w:hAnsi="宋体" w:cs="宋体" w:hint="eastAsia"/>
                <w:kern w:val="0"/>
                <w:szCs w:val="24"/>
              </w:rPr>
              <w:t>57</w:t>
            </w:r>
            <w:r>
              <w:rPr>
                <w:rFonts w:ascii="宋体" w:hAnsi="宋体" w:cs="宋体" w:hint="eastAsia"/>
                <w:kern w:val="0"/>
                <w:szCs w:val="24"/>
              </w:rPr>
              <w:t>号金源大厦</w:t>
            </w:r>
            <w:r>
              <w:rPr>
                <w:rFonts w:ascii="宋体" w:hAnsi="宋体" w:cs="宋体" w:hint="eastAsia"/>
                <w:kern w:val="0"/>
                <w:szCs w:val="24"/>
              </w:rPr>
              <w:t>18</w:t>
            </w:r>
            <w:r>
              <w:rPr>
                <w:rFonts w:ascii="宋体" w:hAnsi="宋体" w:cs="宋体" w:hint="eastAsia"/>
                <w:kern w:val="0"/>
                <w:szCs w:val="24"/>
              </w:rPr>
              <w:t>楼</w:t>
            </w:r>
            <w:r>
              <w:rPr>
                <w:rFonts w:ascii="宋体" w:hAnsi="宋体" w:cs="宋体" w:hint="eastAsia"/>
                <w:kern w:val="0"/>
                <w:szCs w:val="24"/>
              </w:rPr>
              <w:br/>
            </w:r>
            <w:r>
              <w:rPr>
                <w:rFonts w:ascii="宋体" w:hAnsi="宋体" w:cs="宋体" w:hint="eastAsia"/>
                <w:kern w:val="0"/>
                <w:szCs w:val="24"/>
              </w:rPr>
              <w:t>电话：</w:t>
            </w:r>
            <w:r>
              <w:rPr>
                <w:rFonts w:ascii="宋体" w:hAnsi="宋体" w:cs="宋体" w:hint="eastAsia"/>
                <w:kern w:val="0"/>
                <w:szCs w:val="24"/>
              </w:rPr>
              <w:t>0592-2202255</w:t>
            </w:r>
            <w:r>
              <w:rPr>
                <w:rFonts w:ascii="宋体" w:hAnsi="宋体" w:cs="宋体" w:hint="eastAsia"/>
                <w:kern w:val="0"/>
                <w:szCs w:val="24"/>
              </w:rPr>
              <w:br/>
            </w:r>
            <w:r>
              <w:rPr>
                <w:rFonts w:ascii="宋体" w:hAnsi="宋体" w:cs="宋体" w:hint="eastAsia"/>
                <w:kern w:val="0"/>
                <w:szCs w:val="24"/>
              </w:rPr>
              <w:t>传真：</w:t>
            </w:r>
            <w:r>
              <w:rPr>
                <w:rFonts w:ascii="宋体" w:hAnsi="宋体" w:cs="宋体" w:hint="eastAsia"/>
                <w:kern w:val="0"/>
                <w:szCs w:val="24"/>
              </w:rPr>
              <w:t>0592-2212277</w:t>
            </w:r>
            <w:r>
              <w:rPr>
                <w:rFonts w:ascii="宋体" w:hAnsi="宋体" w:cs="宋体" w:hint="eastAsia"/>
                <w:kern w:val="0"/>
                <w:szCs w:val="24"/>
              </w:rPr>
              <w:t>、</w:t>
            </w:r>
            <w:r>
              <w:rPr>
                <w:rFonts w:ascii="宋体" w:hAnsi="宋体" w:cs="宋体" w:hint="eastAsia"/>
                <w:kern w:val="0"/>
                <w:szCs w:val="24"/>
              </w:rPr>
              <w:t>2231155</w:t>
            </w:r>
          </w:p>
        </w:tc>
      </w:tr>
      <w:tr w:rsidR="00171ECF" w14:paraId="37E10929" w14:textId="77777777">
        <w:trPr>
          <w:jc w:val="center"/>
        </w:trPr>
        <w:tc>
          <w:tcPr>
            <w:tcW w:w="3964" w:type="dxa"/>
            <w:noWrap/>
            <w:vAlign w:val="center"/>
          </w:tcPr>
          <w:p w14:paraId="08C75A61" w14:textId="77777777" w:rsidR="00171ECF" w:rsidRDefault="00B64507">
            <w:pPr>
              <w:widowControl/>
              <w:adjustRightInd w:val="0"/>
              <w:snapToGrid w:val="0"/>
              <w:spacing w:line="288" w:lineRule="auto"/>
              <w:jc w:val="righ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项目联系方式</w:t>
            </w:r>
          </w:p>
        </w:tc>
        <w:tc>
          <w:tcPr>
            <w:tcW w:w="5103" w:type="dxa"/>
            <w:vAlign w:val="bottom"/>
          </w:tcPr>
          <w:p w14:paraId="62E2F515" w14:textId="77777777" w:rsidR="00171ECF" w:rsidRDefault="00B64507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廖小姐、洪先生</w:t>
            </w:r>
            <w:r>
              <w:rPr>
                <w:rFonts w:ascii="宋体" w:hAnsi="宋体" w:cs="宋体" w:hint="eastAsia"/>
                <w:kern w:val="0"/>
                <w:szCs w:val="24"/>
              </w:rPr>
              <w:t>/0592-2297857</w:t>
            </w:r>
          </w:p>
        </w:tc>
      </w:tr>
    </w:tbl>
    <w:p w14:paraId="130D3D8E" w14:textId="77777777" w:rsidR="00171ECF" w:rsidRDefault="00171ECF">
      <w:pPr>
        <w:rPr>
          <w:rFonts w:ascii="宋体" w:hAnsi="宋体"/>
          <w:sz w:val="20"/>
          <w:szCs w:val="20"/>
        </w:rPr>
      </w:pPr>
    </w:p>
    <w:sectPr w:rsidR="00171E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EAF"/>
    <w:rsid w:val="0000513B"/>
    <w:rsid w:val="00035C0D"/>
    <w:rsid w:val="00046F48"/>
    <w:rsid w:val="00057153"/>
    <w:rsid w:val="000A7F82"/>
    <w:rsid w:val="000B6451"/>
    <w:rsid w:val="000D6EED"/>
    <w:rsid w:val="00145CD4"/>
    <w:rsid w:val="00165ADE"/>
    <w:rsid w:val="00166CA1"/>
    <w:rsid w:val="00171ECF"/>
    <w:rsid w:val="00182C60"/>
    <w:rsid w:val="001D0BCD"/>
    <w:rsid w:val="001D67D3"/>
    <w:rsid w:val="00210EED"/>
    <w:rsid w:val="002204CA"/>
    <w:rsid w:val="00294D91"/>
    <w:rsid w:val="002B66F1"/>
    <w:rsid w:val="00304565"/>
    <w:rsid w:val="0033741E"/>
    <w:rsid w:val="00354183"/>
    <w:rsid w:val="00370CE0"/>
    <w:rsid w:val="00376978"/>
    <w:rsid w:val="00391535"/>
    <w:rsid w:val="00413650"/>
    <w:rsid w:val="0047379C"/>
    <w:rsid w:val="00483594"/>
    <w:rsid w:val="00496E26"/>
    <w:rsid w:val="004C6F3C"/>
    <w:rsid w:val="004F1277"/>
    <w:rsid w:val="0054366B"/>
    <w:rsid w:val="00545CD7"/>
    <w:rsid w:val="00557D44"/>
    <w:rsid w:val="005D50B1"/>
    <w:rsid w:val="00615438"/>
    <w:rsid w:val="00652A55"/>
    <w:rsid w:val="00653672"/>
    <w:rsid w:val="006B01BF"/>
    <w:rsid w:val="006F2214"/>
    <w:rsid w:val="00741900"/>
    <w:rsid w:val="007C2D1E"/>
    <w:rsid w:val="007C7772"/>
    <w:rsid w:val="007D1A8C"/>
    <w:rsid w:val="007D76A0"/>
    <w:rsid w:val="007E5498"/>
    <w:rsid w:val="008140AA"/>
    <w:rsid w:val="008D54B9"/>
    <w:rsid w:val="009559FE"/>
    <w:rsid w:val="009C3844"/>
    <w:rsid w:val="00A07607"/>
    <w:rsid w:val="00A61964"/>
    <w:rsid w:val="00A81119"/>
    <w:rsid w:val="00AB414F"/>
    <w:rsid w:val="00AD6749"/>
    <w:rsid w:val="00AE06F6"/>
    <w:rsid w:val="00AF1B8F"/>
    <w:rsid w:val="00B00B65"/>
    <w:rsid w:val="00B64507"/>
    <w:rsid w:val="00B81CEA"/>
    <w:rsid w:val="00BB0D64"/>
    <w:rsid w:val="00BB32DF"/>
    <w:rsid w:val="00BC7D05"/>
    <w:rsid w:val="00C01001"/>
    <w:rsid w:val="00C86AEB"/>
    <w:rsid w:val="00CA5737"/>
    <w:rsid w:val="00CA7D67"/>
    <w:rsid w:val="00CB01F1"/>
    <w:rsid w:val="00D13FE1"/>
    <w:rsid w:val="00D81CBF"/>
    <w:rsid w:val="00DD3477"/>
    <w:rsid w:val="00E54296"/>
    <w:rsid w:val="00EA3D2F"/>
    <w:rsid w:val="00EF14EE"/>
    <w:rsid w:val="00F43B1D"/>
    <w:rsid w:val="00FA1759"/>
    <w:rsid w:val="00FA7AAE"/>
    <w:rsid w:val="00FB1CCE"/>
    <w:rsid w:val="00FB2E67"/>
    <w:rsid w:val="00FE3EAF"/>
    <w:rsid w:val="042B2438"/>
    <w:rsid w:val="0790556F"/>
    <w:rsid w:val="0D261478"/>
    <w:rsid w:val="122469F0"/>
    <w:rsid w:val="153114F9"/>
    <w:rsid w:val="2DAA05D8"/>
    <w:rsid w:val="5A42434A"/>
    <w:rsid w:val="64011A37"/>
    <w:rsid w:val="68732FD0"/>
    <w:rsid w:val="74681C20"/>
    <w:rsid w:val="766F1796"/>
    <w:rsid w:val="7BFD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C659BEA-A5E7-486B-97A5-5C216CEAF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eastAsia="宋体"/>
      <w:kern w:val="2"/>
      <w:sz w:val="24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pPr>
      <w:widowControl w:val="0"/>
      <w:jc w:val="both"/>
    </w:pPr>
    <w:rPr>
      <w:rFonts w:eastAsia="宋体"/>
      <w:kern w:val="2"/>
      <w:sz w:val="24"/>
      <w:szCs w:val="22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1"/>
    <w:link w:val="a6"/>
    <w:uiPriority w:val="99"/>
    <w:qFormat/>
    <w:rPr>
      <w:rFonts w:eastAsia="宋体"/>
      <w:sz w:val="18"/>
      <w:szCs w:val="18"/>
    </w:rPr>
  </w:style>
  <w:style w:type="character" w:customStyle="1" w:styleId="a5">
    <w:name w:val="页脚 字符"/>
    <w:basedOn w:val="a1"/>
    <w:link w:val="a4"/>
    <w:uiPriority w:val="99"/>
    <w:qFormat/>
    <w:rPr>
      <w:rFonts w:eastAsia="宋体"/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147</Words>
  <Characters>843</Characters>
  <Application>Microsoft Office Word</Application>
  <DocSecurity>0</DocSecurity>
  <Lines>7</Lines>
  <Paragraphs>1</Paragraphs>
  <ScaleCrop>false</ScaleCrop>
  <Company>Microsoft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hong-honor</dc:creator>
  <cp:lastModifiedBy>China</cp:lastModifiedBy>
  <cp:revision>2</cp:revision>
  <dcterms:created xsi:type="dcterms:W3CDTF">2026-08-11T08:49:00Z</dcterms:created>
  <dcterms:modified xsi:type="dcterms:W3CDTF">2026-08-11T08:49:00Z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eyJoZGlkIjoiMzEwNTM5NzYwMDRjMzkwZTVkZjY2ODkwMGIxNGU0OTUiLCJ1c2VySWQiOiIyNDQ0ODIyNzYifQ==</vt:lpwstr>
  </property>
  <property fmtid="{D5CDD505-2E9C-101B-9397-08002B2CF9AE}" pid="3" name="KSOProductBuildVer">
    <vt:lpwstr>2052-12.1.0.28043</vt:lpwstr>
  </property>
  <property fmtid="{D5CDD505-2E9C-101B-9397-08002B2CF9AE}" pid="4" name="ICV">
    <vt:lpwstr>FC8EFC3CC5E84A629DB5A62ECF826A80_12</vt:lpwstr>
  </property>
</Properties>
</file>