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EAD" w:rsidRDefault="00BD6EAD" w:rsidP="00BD6EAD">
      <w:pPr>
        <w:spacing w:line="560" w:lineRule="exact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黑体" w:cs="Times New Roman"/>
          <w:color w:val="000000"/>
          <w:sz w:val="32"/>
          <w:szCs w:val="32"/>
        </w:rPr>
        <w:t>附件</w:t>
      </w:r>
    </w:p>
    <w:p w:rsidR="00BD6EAD" w:rsidRDefault="00BD6EAD" w:rsidP="00BD6EAD">
      <w:pPr>
        <w:spacing w:line="560" w:lineRule="exact"/>
        <w:ind w:firstLineChars="200" w:firstLine="720"/>
        <w:jc w:val="center"/>
        <w:rPr>
          <w:rFonts w:ascii="方正小标宋_GBK" w:eastAsia="方正小标宋_GBK" w:hAnsi="Arial" w:cs="Arial"/>
          <w:color w:val="000000"/>
          <w:sz w:val="36"/>
          <w:szCs w:val="36"/>
        </w:rPr>
      </w:pPr>
      <w:r>
        <w:rPr>
          <w:rFonts w:ascii="方正小标宋_GBK" w:eastAsia="方正小标宋_GBK" w:hAnsi="Arial" w:cs="Arial" w:hint="eastAsia"/>
          <w:color w:val="000000"/>
          <w:sz w:val="36"/>
          <w:szCs w:val="36"/>
        </w:rPr>
        <w:t>从横琴粤澳深度合作区进入内地</w:t>
      </w:r>
    </w:p>
    <w:p w:rsidR="00BD6EAD" w:rsidRDefault="00BD6EAD" w:rsidP="00BD6EAD">
      <w:pPr>
        <w:spacing w:line="560" w:lineRule="exact"/>
        <w:ind w:firstLineChars="200" w:firstLine="720"/>
        <w:jc w:val="center"/>
        <w:rPr>
          <w:rFonts w:ascii="方正仿宋_GBK" w:eastAsia="方正仿宋_GBK" w:hAnsi="Arial" w:cs="Arial"/>
          <w:color w:val="000000"/>
          <w:sz w:val="36"/>
          <w:szCs w:val="36"/>
        </w:rPr>
      </w:pPr>
      <w:r>
        <w:rPr>
          <w:rFonts w:ascii="方正小标宋_GBK" w:eastAsia="方正小标宋_GBK" w:hAnsi="Arial" w:cs="Arial" w:hint="eastAsia"/>
          <w:color w:val="000000"/>
          <w:sz w:val="36"/>
          <w:szCs w:val="36"/>
        </w:rPr>
        <w:t>旅客免税物品</w:t>
      </w:r>
      <w:r>
        <w:rPr>
          <w:rStyle w:val="a8"/>
          <w:rFonts w:ascii="方正小标宋_GBK" w:eastAsia="方正小标宋_GBK" w:hAnsi="Arial" w:cs="Arial"/>
          <w:color w:val="000000"/>
          <w:sz w:val="36"/>
          <w:szCs w:val="36"/>
        </w:rPr>
        <w:footnoteReference w:id="2"/>
      </w:r>
      <w:r>
        <w:rPr>
          <w:rFonts w:ascii="方正小标宋_GBK" w:eastAsia="方正小标宋_GBK" w:hAnsi="Arial" w:cs="Arial" w:hint="eastAsia"/>
          <w:color w:val="000000"/>
          <w:sz w:val="36"/>
          <w:szCs w:val="36"/>
        </w:rPr>
        <w:t>申报单</w:t>
      </w:r>
    </w:p>
    <w:p w:rsidR="00BD6EAD" w:rsidRDefault="00BD6EAD" w:rsidP="00BD6EAD">
      <w:pPr>
        <w:spacing w:line="560" w:lineRule="exact"/>
        <w:ind w:firstLineChars="200" w:firstLine="560"/>
        <w:jc w:val="center"/>
        <w:rPr>
          <w:rFonts w:ascii="方正仿宋_GBK" w:eastAsia="方正仿宋_GBK" w:hAnsi="Arial" w:cs="Arial"/>
          <w:color w:val="000000"/>
          <w:sz w:val="28"/>
          <w:szCs w:val="28"/>
        </w:rPr>
      </w:pPr>
    </w:p>
    <w:p w:rsidR="00BD6EAD" w:rsidRDefault="00BD6EAD" w:rsidP="00BD6EAD">
      <w:pPr>
        <w:spacing w:line="560" w:lineRule="exact"/>
        <w:jc w:val="left"/>
        <w:rPr>
          <w:rFonts w:ascii="方正仿宋_GBK" w:eastAsia="方正仿宋_GBK" w:hAnsi="Arial" w:cs="Arial"/>
          <w:color w:val="000000"/>
          <w:sz w:val="28"/>
          <w:szCs w:val="28"/>
          <w:u w:val="single"/>
        </w:rPr>
      </w:pP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>姓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</w:t>
      </w:r>
      <w:r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 xml:space="preserve"> </w:t>
      </w: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>名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     </w:t>
      </w: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 xml:space="preserve">        男□     女□</w:t>
      </w:r>
    </w:p>
    <w:p w:rsidR="00BD6EAD" w:rsidRDefault="00BD6EAD" w:rsidP="00BD6EAD">
      <w:pPr>
        <w:spacing w:line="560" w:lineRule="exact"/>
        <w:jc w:val="left"/>
        <w:rPr>
          <w:rFonts w:ascii="方正仿宋_GBK" w:eastAsia="方正仿宋_GBK" w:hAnsi="Arial" w:cs="Arial"/>
          <w:color w:val="000000"/>
          <w:sz w:val="28"/>
          <w:szCs w:val="28"/>
          <w:u w:val="single"/>
        </w:rPr>
      </w:pP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>出生日期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 xml:space="preserve">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年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月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日</w:t>
      </w: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 xml:space="preserve">      国籍（地区）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 </w:t>
      </w:r>
    </w:p>
    <w:p w:rsidR="00BD6EAD" w:rsidRDefault="00BD6EAD" w:rsidP="00BD6EAD">
      <w:pPr>
        <w:spacing w:line="560" w:lineRule="exact"/>
        <w:jc w:val="left"/>
        <w:rPr>
          <w:rFonts w:ascii="方正仿宋_GBK" w:eastAsia="方正仿宋_GBK" w:hAnsi="Arial" w:cs="Arial"/>
          <w:color w:val="000000"/>
          <w:sz w:val="28"/>
          <w:szCs w:val="28"/>
        </w:rPr>
      </w:pP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证件类型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        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证件号码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                    </w:t>
      </w: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>是否</w:t>
      </w:r>
      <w:r>
        <w:rPr>
          <w:rFonts w:ascii="Times New Roman" w:eastAsia="方正仿宋_GBK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方正仿宋_GBK" w:hAnsi="Times New Roman" w:cs="Times New Roman"/>
          <w:color w:val="000000"/>
          <w:sz w:val="28"/>
          <w:szCs w:val="28"/>
        </w:rPr>
        <w:t>天内</w:t>
      </w:r>
      <w:r>
        <w:rPr>
          <w:rFonts w:ascii="Times New Roman" w:eastAsia="方正仿宋_GBK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方正仿宋_GBK" w:hAnsi="Times New Roman" w:cs="Times New Roman"/>
          <w:color w:val="000000"/>
          <w:sz w:val="28"/>
          <w:szCs w:val="28"/>
        </w:rPr>
        <w:t>次</w:t>
      </w: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>及以上从横琴粤澳深度合作区（以下简称合作区）进入内地？是□ 否□</w:t>
      </w:r>
    </w:p>
    <w:p w:rsidR="00BD6EAD" w:rsidRPr="00BD6EAD" w:rsidRDefault="00BD6EAD" w:rsidP="00BD6EAD">
      <w:pPr>
        <w:spacing w:line="560" w:lineRule="exact"/>
        <w:jc w:val="left"/>
        <w:rPr>
          <w:rFonts w:ascii="方正仿宋_GBK" w:eastAsia="方正仿宋_GBK" w:hAnsi="Arial" w:cs="Arial"/>
          <w:b/>
          <w:color w:val="000000"/>
          <w:sz w:val="28"/>
          <w:szCs w:val="28"/>
        </w:rPr>
      </w:pPr>
      <w:r>
        <w:rPr>
          <w:rFonts w:ascii="方正仿宋_GBK" w:eastAsia="方正仿宋_GBK" w:hAnsi="Arial" w:cs="Arial" w:hint="eastAsia"/>
          <w:color w:val="000000"/>
          <w:sz w:val="28"/>
          <w:szCs w:val="28"/>
        </w:rPr>
        <w:t>本次从合作区进入内地日期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年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月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</w:t>
      </w:r>
      <w:r w:rsidRPr="00583A8A">
        <w:rPr>
          <w:rFonts w:ascii="方正仿宋_GBK" w:eastAsia="方正仿宋_GBK" w:hAnsi="Arial" w:cs="Arial" w:hint="eastAsia"/>
          <w:color w:val="000000"/>
          <w:sz w:val="28"/>
          <w:szCs w:val="28"/>
        </w:rPr>
        <w:t>日</w:t>
      </w:r>
    </w:p>
    <w:tbl>
      <w:tblPr>
        <w:tblStyle w:val="a7"/>
        <w:tblW w:w="0" w:type="auto"/>
        <w:tblInd w:w="250" w:type="dxa"/>
        <w:tblLook w:val="04A0"/>
      </w:tblPr>
      <w:tblGrid>
        <w:gridCol w:w="992"/>
        <w:gridCol w:w="993"/>
        <w:gridCol w:w="1134"/>
        <w:gridCol w:w="1201"/>
        <w:gridCol w:w="1110"/>
        <w:gridCol w:w="2792"/>
      </w:tblGrid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jc w:val="left"/>
              <w:rPr>
                <w:rFonts w:ascii="方正楷体_GBK" w:eastAsia="方正楷体_GBK" w:hAnsi="Arial" w:cs="Arial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Arial" w:cs="Arial" w:hint="eastAsia"/>
                <w:color w:val="000000"/>
                <w:sz w:val="28"/>
                <w:szCs w:val="28"/>
              </w:rPr>
              <w:t>品名</w:t>
            </w: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jc w:val="center"/>
              <w:rPr>
                <w:rFonts w:ascii="方正楷体_GBK" w:eastAsia="方正楷体_GBK" w:hAnsi="Arial" w:cs="Arial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Arial" w:cs="Arial" w:hint="eastAsia"/>
                <w:color w:val="000000"/>
                <w:sz w:val="28"/>
                <w:szCs w:val="28"/>
              </w:rPr>
              <w:t>型号</w:t>
            </w: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jc w:val="center"/>
              <w:rPr>
                <w:rFonts w:ascii="方正楷体_GBK" w:eastAsia="方正楷体_GBK" w:hAnsi="Arial" w:cs="Arial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Arial" w:cs="Arial" w:hint="eastAsia"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jc w:val="center"/>
              <w:rPr>
                <w:rFonts w:ascii="方正楷体_GBK" w:eastAsia="方正楷体_GBK" w:hAnsi="Arial" w:cs="Arial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Arial" w:cs="Arial" w:hint="eastAsia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jc w:val="center"/>
              <w:rPr>
                <w:rFonts w:ascii="方正楷体_GBK" w:eastAsia="方正楷体_GBK" w:hAnsi="Arial" w:cs="Arial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Arial" w:cs="Arial" w:hint="eastAsia"/>
                <w:color w:val="000000"/>
                <w:sz w:val="28"/>
                <w:szCs w:val="28"/>
              </w:rPr>
              <w:t>币种</w:t>
            </w: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jc w:val="center"/>
              <w:rPr>
                <w:rFonts w:ascii="方正楷体_GBK" w:eastAsia="方正楷体_GBK" w:hAnsi="Arial" w:cs="Arial"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Ansi="Arial" w:cs="Arial" w:hint="eastAsia"/>
                <w:color w:val="000000"/>
                <w:sz w:val="28"/>
                <w:szCs w:val="28"/>
              </w:rPr>
              <w:t>海关批注</w:t>
            </w: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  <w:tr w:rsidR="00BD6EAD" w:rsidTr="00670D4B">
        <w:tc>
          <w:tcPr>
            <w:tcW w:w="9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10" w:type="dxa"/>
            <w:tcBorders>
              <w:left w:val="single" w:sz="4" w:space="0" w:color="auto"/>
            </w:tcBorders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792" w:type="dxa"/>
          </w:tcPr>
          <w:p w:rsidR="00BD6EAD" w:rsidRDefault="00BD6EAD" w:rsidP="00670D4B">
            <w:pPr>
              <w:spacing w:line="560" w:lineRule="exact"/>
              <w:ind w:firstLineChars="200" w:firstLine="560"/>
              <w:rPr>
                <w:rFonts w:ascii="方正仿宋_GBK" w:eastAsia="方正仿宋_GBK" w:hAnsi="Arial" w:cs="Arial"/>
                <w:color w:val="000000"/>
                <w:sz w:val="28"/>
                <w:szCs w:val="28"/>
                <w:u w:val="single"/>
              </w:rPr>
            </w:pPr>
          </w:p>
        </w:tc>
      </w:tr>
    </w:tbl>
    <w:p w:rsidR="00BD6EAD" w:rsidRDefault="00BD6EAD" w:rsidP="00BD6EAD">
      <w:pPr>
        <w:spacing w:line="560" w:lineRule="exact"/>
        <w:ind w:firstLineChars="200" w:firstLine="560"/>
        <w:rPr>
          <w:rFonts w:ascii="方正仿宋_GBK" w:eastAsia="方正仿宋_GBK" w:hAnsi="Arial" w:cs="Arial"/>
          <w:color w:val="000000"/>
          <w:sz w:val="28"/>
          <w:szCs w:val="28"/>
          <w:u w:val="single"/>
        </w:rPr>
      </w:pPr>
    </w:p>
    <w:p w:rsidR="00BD6EAD" w:rsidRDefault="00BD6EAD" w:rsidP="00BD6EAD">
      <w:pPr>
        <w:spacing w:line="560" w:lineRule="exact"/>
        <w:ind w:firstLineChars="200" w:firstLine="560"/>
        <w:rPr>
          <w:rFonts w:ascii="方正仿宋_GBK" w:eastAsia="方正仿宋_GBK" w:hAnsi="Arial" w:cs="Arial"/>
          <w:color w:val="000000"/>
          <w:sz w:val="28"/>
          <w:szCs w:val="28"/>
          <w:u w:val="single"/>
        </w:rPr>
      </w:pPr>
      <w:r w:rsidRPr="00DE79F7">
        <w:rPr>
          <w:rFonts w:ascii="方正仿宋_GBK" w:eastAsia="方正仿宋_GBK" w:hAnsi="Arial" w:cs="Arial" w:hint="eastAsia"/>
          <w:color w:val="000000"/>
          <w:sz w:val="28"/>
          <w:szCs w:val="28"/>
        </w:rPr>
        <w:t>旅客签名：</w:t>
      </w:r>
      <w:r w:rsidRPr="00DE79F7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       </w:t>
      </w:r>
    </w:p>
    <w:p w:rsidR="00BD6EAD" w:rsidRPr="00E12580" w:rsidRDefault="00BD6EAD" w:rsidP="00BD6EAD">
      <w:pPr>
        <w:spacing w:line="560" w:lineRule="exact"/>
        <w:ind w:firstLineChars="200" w:firstLine="560"/>
        <w:rPr>
          <w:rFonts w:ascii="方正仿宋_GBK" w:eastAsia="方正仿宋_GBK" w:hAnsi="Arial" w:cs="Arial"/>
          <w:color w:val="000000"/>
          <w:sz w:val="28"/>
          <w:szCs w:val="28"/>
        </w:rPr>
      </w:pPr>
      <w:r w:rsidRPr="00E12580">
        <w:rPr>
          <w:rFonts w:ascii="方正仿宋_GBK" w:eastAsia="方正仿宋_GBK" w:hAnsi="Arial" w:cs="Arial" w:hint="eastAsia"/>
          <w:color w:val="000000"/>
          <w:sz w:val="28"/>
          <w:szCs w:val="28"/>
        </w:rPr>
        <w:t>联系电话：</w:t>
      </w:r>
      <w:r w:rsidRPr="00E12580">
        <w:rPr>
          <w:rFonts w:ascii="方正仿宋_GBK" w:eastAsia="方正仿宋_GBK" w:hAnsi="Arial" w:cs="Arial" w:hint="eastAsia"/>
          <w:color w:val="000000"/>
          <w:sz w:val="28"/>
          <w:szCs w:val="28"/>
          <w:u w:val="single"/>
        </w:rPr>
        <w:t xml:space="preserve">               </w:t>
      </w:r>
    </w:p>
    <w:p w:rsidR="00421FBD" w:rsidRDefault="00BD6EAD" w:rsidP="00BD6EAD">
      <w:r>
        <w:rPr>
          <w:rFonts w:ascii="方正仿宋_GBK" w:eastAsia="方正仿宋_GBK" w:hAnsi="微软雅黑" w:hint="eastAsia"/>
          <w:color w:val="000000"/>
          <w:sz w:val="28"/>
          <w:szCs w:val="28"/>
        </w:rPr>
        <w:t>为保护您的合法权益，请您认真阅读并完整填写空白项内容。</w:t>
      </w:r>
    </w:p>
    <w:sectPr w:rsidR="00421FBD" w:rsidSect="00421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EAD" w:rsidRDefault="00BD6EAD" w:rsidP="00BD6EAD">
      <w:r>
        <w:separator/>
      </w:r>
    </w:p>
  </w:endnote>
  <w:endnote w:type="continuationSeparator" w:id="1">
    <w:p w:rsidR="00BD6EAD" w:rsidRDefault="00BD6EAD" w:rsidP="00BD6E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altName w:val="方正黑体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EAD" w:rsidRDefault="00BD6EAD" w:rsidP="00BD6EAD">
      <w:r>
        <w:separator/>
      </w:r>
    </w:p>
  </w:footnote>
  <w:footnote w:type="continuationSeparator" w:id="1">
    <w:p w:rsidR="00BD6EAD" w:rsidRDefault="00BD6EAD" w:rsidP="00BD6EAD">
      <w:r>
        <w:continuationSeparator/>
      </w:r>
    </w:p>
  </w:footnote>
  <w:footnote w:id="2">
    <w:p w:rsidR="00BD6EAD" w:rsidRDefault="00BD6EAD" w:rsidP="00BD6EAD">
      <w:pPr>
        <w:pStyle w:val="a6"/>
      </w:pPr>
      <w:r>
        <w:rPr>
          <w:rStyle w:val="a8"/>
        </w:rPr>
        <w:footnoteRef/>
      </w:r>
      <w:r>
        <w:rPr>
          <w:rFonts w:hint="eastAsia"/>
        </w:rPr>
        <w:t>本《申报单》所称“免税物品”，是指从合作区的对外开放口岸免税放行入区的物品。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6EAD"/>
    <w:rsid w:val="00421FBD"/>
    <w:rsid w:val="00425705"/>
    <w:rsid w:val="00BD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6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6E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6E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6EAD"/>
    <w:rPr>
      <w:sz w:val="18"/>
      <w:szCs w:val="18"/>
    </w:rPr>
  </w:style>
  <w:style w:type="paragraph" w:customStyle="1" w:styleId="1210">
    <w:name w:val="样式 12 10 磅"/>
    <w:rsid w:val="00BD6EAD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5">
    <w:name w:val="样式"/>
    <w:link w:val="Char1"/>
    <w:rsid w:val="00BD6EAD"/>
    <w:rPr>
      <w:rFonts w:ascii="Calibri" w:eastAsia="宋体" w:hAnsi="Calibri" w:cs="Arial"/>
      <w:color w:val="000000"/>
    </w:rPr>
  </w:style>
  <w:style w:type="character" w:customStyle="1" w:styleId="Char1">
    <w:name w:val="样式 Char"/>
    <w:basedOn w:val="a0"/>
    <w:link w:val="a5"/>
    <w:rsid w:val="00BD6EAD"/>
    <w:rPr>
      <w:rFonts w:ascii="Calibri" w:eastAsia="宋体" w:hAnsi="Calibri" w:cs="Arial"/>
      <w:color w:val="000000"/>
    </w:rPr>
  </w:style>
  <w:style w:type="paragraph" w:styleId="a6">
    <w:name w:val="footnote text"/>
    <w:basedOn w:val="a"/>
    <w:link w:val="Char2"/>
    <w:uiPriority w:val="99"/>
    <w:semiHidden/>
    <w:unhideWhenUsed/>
    <w:rsid w:val="00BD6EAD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6"/>
    <w:uiPriority w:val="99"/>
    <w:semiHidden/>
    <w:rsid w:val="00BD6EAD"/>
    <w:rPr>
      <w:sz w:val="18"/>
      <w:szCs w:val="18"/>
    </w:rPr>
  </w:style>
  <w:style w:type="table" w:styleId="a7">
    <w:name w:val="Table Grid"/>
    <w:basedOn w:val="a1"/>
    <w:uiPriority w:val="59"/>
    <w:rsid w:val="00BD6EAD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BD6EA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魏福建</dc:creator>
  <cp:lastModifiedBy>魏福建</cp:lastModifiedBy>
  <cp:revision>2</cp:revision>
  <dcterms:created xsi:type="dcterms:W3CDTF">2024-02-21T13:29:00Z</dcterms:created>
  <dcterms:modified xsi:type="dcterms:W3CDTF">2024-02-21T13:29:00Z</dcterms:modified>
</cp:coreProperties>
</file>