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58C0B">
      <w:pPr>
        <w:pStyle w:val="5"/>
        <w:widowControl/>
        <w:spacing w:beforeAutospacing="0" w:afterAutospacing="0" w:line="560" w:lineRule="exact"/>
        <w:jc w:val="center"/>
        <w:rPr>
          <w:rFonts w:ascii="Times New Roman" w:hAnsi="Times New Roman" w:eastAsia="方正小标宋_GBK" w:cs="微软雅黑"/>
          <w:b w:val="0"/>
          <w:kern w:val="2"/>
          <w:sz w:val="44"/>
          <w:szCs w:val="44"/>
        </w:rPr>
      </w:pPr>
      <w:r>
        <w:rPr>
          <w:rFonts w:hint="eastAsia" w:ascii="Times New Roman" w:hAnsi="Times New Roman" w:eastAsia="方正小标宋_GBK" w:cs="微软雅黑"/>
          <w:b w:val="0"/>
          <w:bCs w:val="0"/>
          <w:kern w:val="2"/>
          <w:sz w:val="44"/>
          <w:szCs w:val="44"/>
        </w:rPr>
        <w:t>“供港澳蔬菜生产加工企业备案”办事指南</w:t>
      </w:r>
    </w:p>
    <w:p w14:paraId="49D2E8CC">
      <w:pPr>
        <w:pStyle w:val="10"/>
        <w:widowControl/>
        <w:spacing w:beforeAutospacing="0" w:afterAutospacing="0" w:line="560" w:lineRule="exact"/>
        <w:rPr>
          <w:rStyle w:val="13"/>
          <w:rFonts w:ascii="方正仿宋_GBK" w:eastAsia="方正仿宋_GBK" w:cs="宋体"/>
          <w:bCs/>
          <w:color w:val="333333"/>
          <w:kern w:val="2"/>
          <w:sz w:val="32"/>
          <w:szCs w:val="32"/>
          <w:shd w:val="clear" w:color="auto" w:fill="FFFFFF"/>
        </w:rPr>
      </w:pPr>
    </w:p>
    <w:p w14:paraId="68872368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</w:rPr>
      </w:pPr>
      <w:r>
        <w:rPr>
          <w:rFonts w:hint="eastAsia" w:ascii="方正黑体_GBK" w:eastAsia="方正黑体_GBK" w:cs="宋体"/>
          <w:bCs/>
          <w:sz w:val="32"/>
          <w:szCs w:val="32"/>
        </w:rPr>
        <w:t>一、事项名称：</w:t>
      </w:r>
      <w:r>
        <w:rPr>
          <w:rFonts w:ascii="Times New Roman" w:hAnsi="Times New Roman" w:eastAsia="方正仿宋_GBK"/>
          <w:bCs/>
          <w:color w:val="333333"/>
          <w:sz w:val="32"/>
          <w:szCs w:val="32"/>
          <w:shd w:val="clear" w:color="auto" w:fill="FFFFFF"/>
        </w:rPr>
        <w:t>供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港澳蔬菜生产加工企业备案</w:t>
      </w:r>
    </w:p>
    <w:p w14:paraId="384DABFD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</w:rPr>
      </w:pPr>
      <w:r>
        <w:rPr>
          <w:rFonts w:ascii="Times New Roman" w:hAnsi="Times New Roman" w:eastAsia="方正黑体_GBK"/>
          <w:bCs/>
          <w:sz w:val="32"/>
          <w:szCs w:val="32"/>
        </w:rPr>
        <w:t>二、事项类型：</w:t>
      </w:r>
      <w:r>
        <w:rPr>
          <w:rFonts w:hint="eastAsia" w:ascii="Times New Roman" w:hAnsi="Times New Roman" w:eastAsia="方正仿宋_GBK"/>
          <w:bCs/>
          <w:sz w:val="32"/>
          <w:szCs w:val="32"/>
        </w:rPr>
        <w:t>业务备案</w:t>
      </w:r>
    </w:p>
    <w:p w14:paraId="1C2E487E">
      <w:pPr>
        <w:pStyle w:val="10"/>
        <w:widowControl/>
        <w:spacing w:beforeAutospacing="0" w:afterAutospacing="0" w:line="560" w:lineRule="exact"/>
        <w:ind w:firstLine="640" w:firstLineChars="200"/>
        <w:rPr>
          <w:rStyle w:val="13"/>
          <w:rFonts w:ascii="Times New Roman" w:hAnsi="Times New Roman" w:eastAsia="方正仿宋_GBK" w:cs="Arial"/>
          <w:bCs/>
          <w:color w:val="333333"/>
          <w:kern w:val="2"/>
          <w:sz w:val="32"/>
          <w:szCs w:val="32"/>
          <w:shd w:val="clear" w:color="auto" w:fill="FFFFFF"/>
        </w:rPr>
      </w:pPr>
      <w:r>
        <w:rPr>
          <w:rFonts w:ascii="Times New Roman" w:hAnsi="Times New Roman" w:eastAsia="方正黑体_GBK"/>
          <w:bCs/>
          <w:sz w:val="32"/>
          <w:szCs w:val="32"/>
        </w:rPr>
        <w:t>三、设定依据：</w:t>
      </w:r>
    </w:p>
    <w:p w14:paraId="5914EFFF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（一）《中华人民共和国食品安全法》</w:t>
      </w:r>
    </w:p>
    <w:p w14:paraId="1AFF4A2F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第九十九条 出口食品生产企业和出口食品原料种植、养殖场应当向国家出入境检验检疫部门备案。</w:t>
      </w:r>
    </w:p>
    <w:p w14:paraId="1454E499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（二）《中华人民共和国进出口食品安全管理办法》</w:t>
      </w:r>
      <w:r>
        <w:rPr>
          <w:rFonts w:hint="eastAsia" w:ascii="Times New Roman" w:hAnsi="Times New Roman" w:eastAsia="方正仿宋_GBK"/>
          <w:color w:val="333333"/>
          <w:sz w:val="32"/>
          <w:szCs w:val="32"/>
          <w:shd w:val="clear" w:color="auto" w:fill="FFFFFF"/>
        </w:rPr>
        <w:t>（海关总署令第249号）</w:t>
      </w:r>
    </w:p>
    <w:p w14:paraId="1108C578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第四十二条 出口食品生产企业应当向住所地海关备案，备案程序和要求由海关总署制定。</w:t>
      </w:r>
    </w:p>
    <w:p w14:paraId="6E770283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（三）《供港澳蔬菜检验检疫监督管理办法》（原质检总局</w:t>
      </w:r>
      <w:r>
        <w:rPr>
          <w:rFonts w:hint="eastAsia" w:ascii="Times New Roman" w:hAnsi="Times New Roman" w:eastAsia="方正仿宋_GBK"/>
          <w:color w:val="333333"/>
          <w:sz w:val="32"/>
          <w:szCs w:val="32"/>
          <w:shd w:val="clear" w:color="auto" w:fill="FFFFFF"/>
        </w:rPr>
        <w:t>令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120号</w:t>
      </w:r>
      <w:r>
        <w:rPr>
          <w:rFonts w:hint="eastAsia" w:ascii="Times New Roman" w:hAnsi="Times New Roman" w:eastAsia="方正仿宋_GBK"/>
          <w:color w:val="333333"/>
          <w:sz w:val="32"/>
          <w:szCs w:val="32"/>
          <w:shd w:val="clear" w:color="auto" w:fill="FFFFFF"/>
        </w:rPr>
        <w:t>,海关总署令238号、240号修订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）</w:t>
      </w:r>
    </w:p>
    <w:p w14:paraId="3F8BFFD8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 xml:space="preserve">第四条 </w:t>
      </w:r>
      <w:r>
        <w:rPr>
          <w:rFonts w:hint="eastAsia" w:ascii="Times New Roman" w:hAnsi="Times New Roman" w:eastAsia="方正仿宋_GBK"/>
          <w:color w:val="333333"/>
          <w:sz w:val="32"/>
          <w:szCs w:val="32"/>
          <w:shd w:val="clear" w:color="auto" w:fill="FFFFFF"/>
        </w:rPr>
        <w:t>海关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对供港澳蔬菜种植基地（以下简称种植基地）和供港澳蔬菜生产加工企业（以下简称生产加工企业）实施备案管理。种植基地和生产加工企业应当向</w:t>
      </w:r>
      <w:r>
        <w:rPr>
          <w:rFonts w:hint="eastAsia" w:ascii="Times New Roman" w:hAnsi="Times New Roman" w:eastAsia="方正仿宋_GBK"/>
          <w:color w:val="333333"/>
          <w:sz w:val="32"/>
          <w:szCs w:val="32"/>
          <w:shd w:val="clear" w:color="auto" w:fill="FFFFFF"/>
        </w:rPr>
        <w:t>海关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备案。</w:t>
      </w:r>
    </w:p>
    <w:p w14:paraId="4758B5E1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方正黑体_GBK"/>
          <w:bCs/>
          <w:sz w:val="32"/>
          <w:szCs w:val="32"/>
        </w:rPr>
        <w:t>四、实施机构：</w:t>
      </w:r>
      <w:r>
        <w:rPr>
          <w:rFonts w:hint="eastAsia" w:ascii="Times New Roman" w:hAnsi="Times New Roman" w:eastAsia="方正仿宋_GBK"/>
          <w:color w:val="333333"/>
          <w:sz w:val="32"/>
          <w:szCs w:val="32"/>
          <w:shd w:val="clear" w:color="auto" w:fill="FFFFFF"/>
        </w:rPr>
        <w:t>企业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所在地的隶属海关。</w:t>
      </w:r>
    </w:p>
    <w:p w14:paraId="7325C4BE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</w:rPr>
      </w:pPr>
      <w:r>
        <w:rPr>
          <w:rFonts w:ascii="Times New Roman" w:hAnsi="Times New Roman" w:eastAsia="方正黑体_GBK"/>
          <w:bCs/>
          <w:sz w:val="32"/>
          <w:szCs w:val="32"/>
        </w:rPr>
        <w:t>五、结果名称：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供港澳蔬菜生产加工企业备案号（网上反馈）。</w:t>
      </w:r>
    </w:p>
    <w:p w14:paraId="4BFD8B34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</w:rPr>
      </w:pPr>
      <w:r>
        <w:rPr>
          <w:rFonts w:ascii="Times New Roman" w:hAnsi="Times New Roman" w:eastAsia="方正黑体_GBK"/>
          <w:bCs/>
          <w:sz w:val="32"/>
          <w:szCs w:val="32"/>
        </w:rPr>
        <w:t>六、结果样本：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无。</w:t>
      </w:r>
    </w:p>
    <w:p w14:paraId="6511D544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</w:rPr>
      </w:pPr>
      <w:r>
        <w:rPr>
          <w:rFonts w:ascii="Times New Roman" w:hAnsi="Times New Roman" w:eastAsia="方正黑体_GBK"/>
          <w:bCs/>
          <w:sz w:val="32"/>
          <w:szCs w:val="32"/>
        </w:rPr>
        <w:t>七、收费标准：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不收费。</w:t>
      </w:r>
    </w:p>
    <w:p w14:paraId="43F5FCC8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</w:rPr>
      </w:pPr>
      <w:r>
        <w:rPr>
          <w:rFonts w:ascii="Times New Roman" w:hAnsi="Times New Roman" w:eastAsia="方正黑体_GBK"/>
          <w:bCs/>
          <w:sz w:val="32"/>
          <w:szCs w:val="32"/>
        </w:rPr>
        <w:t>八、收费依据：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无。</w:t>
      </w:r>
    </w:p>
    <w:p w14:paraId="642F61BC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</w:rPr>
      </w:pPr>
      <w:r>
        <w:rPr>
          <w:rFonts w:ascii="Times New Roman" w:hAnsi="Times New Roman" w:eastAsia="方正黑体_GBK"/>
          <w:bCs/>
          <w:sz w:val="32"/>
          <w:szCs w:val="32"/>
        </w:rPr>
        <w:t>九、申请条件：</w:t>
      </w:r>
    </w:p>
    <w:p w14:paraId="446E4FE4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（一）企业周围无影响蔬菜质量安全的污染源，生产加工用水符合国家有关标准要求；</w:t>
      </w:r>
    </w:p>
    <w:p w14:paraId="761B39E4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（二）厂区有洗手消毒、防蝇、防虫、防鼠设施，生产加工区与生活区隔离。生产加工车间面积与生产加工能力相适应，车间布局合理，排水畅通，地面用防滑、坚固、不透水的无毒材料修建；</w:t>
      </w:r>
    </w:p>
    <w:p w14:paraId="4F074AC0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（三）有完善的质量安全管理体系，包括组织机构、产品溯源制度、有毒有害物质监控制度等；</w:t>
      </w:r>
    </w:p>
    <w:p w14:paraId="0A9C89B7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（四）蔬菜生产加工人员符合食品从业人员的健康要求；</w:t>
      </w:r>
    </w:p>
    <w:p w14:paraId="717F1D14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（五）有农药残留检测能力。</w:t>
      </w:r>
    </w:p>
    <w:p w14:paraId="3BFB1195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黑体_GBK"/>
          <w:bCs/>
          <w:sz w:val="32"/>
          <w:szCs w:val="32"/>
        </w:rPr>
      </w:pPr>
      <w:r>
        <w:rPr>
          <w:rFonts w:ascii="Times New Roman" w:hAnsi="Times New Roman" w:eastAsia="方正黑体_GBK"/>
          <w:bCs/>
          <w:sz w:val="32"/>
          <w:szCs w:val="32"/>
        </w:rPr>
        <w:t>十、申请材料：</w:t>
      </w:r>
    </w:p>
    <w:p w14:paraId="3EAA3B7C">
      <w:pPr>
        <w:shd w:val="clear" w:color="auto" w:fill="FFFFFF"/>
        <w:wordWrap w:val="0"/>
        <w:adjustRightInd w:val="0"/>
        <w:snapToGrid w:val="0"/>
        <w:spacing w:line="560" w:lineRule="exact"/>
        <w:ind w:firstLine="643" w:firstLineChars="200"/>
        <w:rPr>
          <w:rFonts w:eastAsia="方正仿宋_GBK"/>
          <w:b/>
          <w:bCs/>
          <w:sz w:val="32"/>
          <w:szCs w:val="32"/>
        </w:rPr>
      </w:pPr>
      <w:r>
        <w:rPr>
          <w:rFonts w:hint="eastAsia" w:eastAsia="方正仿宋_GBK"/>
          <w:b/>
          <w:bCs/>
          <w:sz w:val="32"/>
          <w:szCs w:val="32"/>
        </w:rPr>
        <w:t>（一）申请材料目录</w:t>
      </w:r>
    </w:p>
    <w:p w14:paraId="189B40A0">
      <w:pPr>
        <w:pStyle w:val="2"/>
      </w:pPr>
    </w:p>
    <w:tbl>
      <w:tblPr>
        <w:tblStyle w:val="11"/>
        <w:tblW w:w="93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2268"/>
        <w:gridCol w:w="1701"/>
        <w:gridCol w:w="1134"/>
        <w:gridCol w:w="1559"/>
        <w:gridCol w:w="2033"/>
      </w:tblGrid>
      <w:tr w14:paraId="4745C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651" w:type="dxa"/>
            <w:vAlign w:val="center"/>
          </w:tcPr>
          <w:p w14:paraId="0808AF0A">
            <w:pPr>
              <w:adjustRightInd w:val="0"/>
              <w:snapToGrid w:val="0"/>
              <w:spacing w:line="240" w:lineRule="atLeast"/>
              <w:ind w:left="48" w:leftChars="23"/>
              <w:jc w:val="center"/>
              <w:rPr>
                <w:rFonts w:ascii="微软雅黑" w:eastAsia="微软雅黑" w:cs="宋体"/>
                <w:color w:val="000000"/>
                <w:kern w:val="0"/>
                <w:sz w:val="24"/>
              </w:rPr>
            </w:pPr>
            <w:r>
              <w:rPr>
                <w:rFonts w:hint="eastAsia" w:ascii="微软雅黑" w:eastAsia="微软雅黑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268" w:type="dxa"/>
            <w:vAlign w:val="center"/>
          </w:tcPr>
          <w:p w14:paraId="2549104D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cs="宋体"/>
                <w:color w:val="000000"/>
                <w:kern w:val="0"/>
                <w:sz w:val="24"/>
              </w:rPr>
            </w:pPr>
            <w:r>
              <w:rPr>
                <w:rFonts w:hint="eastAsia" w:ascii="微软雅黑" w:eastAsia="微软雅黑" w:cs="宋体"/>
                <w:color w:val="000000"/>
                <w:kern w:val="0"/>
                <w:sz w:val="24"/>
              </w:rPr>
              <w:t>提交材料名称</w:t>
            </w:r>
          </w:p>
        </w:tc>
        <w:tc>
          <w:tcPr>
            <w:tcW w:w="1701" w:type="dxa"/>
            <w:vAlign w:val="center"/>
          </w:tcPr>
          <w:p w14:paraId="2BA6D7DD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cs="宋体"/>
                <w:color w:val="000000"/>
                <w:kern w:val="0"/>
                <w:sz w:val="24"/>
              </w:rPr>
            </w:pPr>
            <w:r>
              <w:rPr>
                <w:rFonts w:hint="eastAsia" w:ascii="微软雅黑" w:eastAsia="微软雅黑" w:cs="宋体"/>
                <w:color w:val="000000"/>
                <w:kern w:val="0"/>
                <w:sz w:val="24"/>
              </w:rPr>
              <w:t>原件/复印件</w:t>
            </w:r>
          </w:p>
        </w:tc>
        <w:tc>
          <w:tcPr>
            <w:tcW w:w="1134" w:type="dxa"/>
            <w:vAlign w:val="center"/>
          </w:tcPr>
          <w:p w14:paraId="49CCEA42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cs="宋体"/>
                <w:color w:val="000000"/>
                <w:kern w:val="0"/>
                <w:sz w:val="24"/>
              </w:rPr>
            </w:pPr>
            <w:r>
              <w:rPr>
                <w:rFonts w:hint="eastAsia" w:ascii="微软雅黑" w:eastAsia="微软雅黑" w:cs="宋体"/>
                <w:color w:val="000000"/>
                <w:kern w:val="0"/>
                <w:sz w:val="24"/>
              </w:rPr>
              <w:t>份数</w:t>
            </w:r>
          </w:p>
        </w:tc>
        <w:tc>
          <w:tcPr>
            <w:tcW w:w="1559" w:type="dxa"/>
            <w:vAlign w:val="center"/>
          </w:tcPr>
          <w:p w14:paraId="617F6066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cs="宋体"/>
                <w:color w:val="000000"/>
                <w:kern w:val="0"/>
                <w:sz w:val="24"/>
              </w:rPr>
            </w:pPr>
            <w:r>
              <w:rPr>
                <w:rFonts w:hint="eastAsia" w:ascii="微软雅黑" w:eastAsia="微软雅黑" w:cs="宋体"/>
                <w:color w:val="000000"/>
                <w:kern w:val="0"/>
                <w:sz w:val="24"/>
              </w:rPr>
              <w:t>纸质/电子</w:t>
            </w:r>
          </w:p>
        </w:tc>
        <w:tc>
          <w:tcPr>
            <w:tcW w:w="2033" w:type="dxa"/>
          </w:tcPr>
          <w:p w14:paraId="645562A8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cs="宋体"/>
                <w:color w:val="000000"/>
                <w:kern w:val="0"/>
                <w:sz w:val="24"/>
              </w:rPr>
            </w:pPr>
          </w:p>
          <w:p w14:paraId="4B81FB70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cs="宋体"/>
                <w:color w:val="000000"/>
                <w:kern w:val="0"/>
                <w:sz w:val="24"/>
              </w:rPr>
            </w:pPr>
            <w:r>
              <w:rPr>
                <w:rFonts w:hint="eastAsia" w:ascii="微软雅黑" w:eastAsia="微软雅黑" w:cs="宋体"/>
                <w:color w:val="000000"/>
                <w:kern w:val="0"/>
                <w:sz w:val="24"/>
              </w:rPr>
              <w:t>要求</w:t>
            </w:r>
          </w:p>
        </w:tc>
      </w:tr>
      <w:tr w14:paraId="47349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1" w:type="dxa"/>
            <w:vAlign w:val="center"/>
          </w:tcPr>
          <w:p w14:paraId="45B8BC39">
            <w:pPr>
              <w:adjustRightInd w:val="0"/>
              <w:snapToGrid w:val="0"/>
              <w:spacing w:line="560" w:lineRule="exact"/>
              <w:ind w:left="48" w:leftChars="23"/>
              <w:jc w:val="center"/>
              <w:rPr>
                <w:rFonts w:ascii="微软雅黑" w:eastAsia="微软雅黑" w:cs="宋体"/>
                <w:color w:val="000000"/>
                <w:kern w:val="0"/>
                <w:sz w:val="19"/>
              </w:rPr>
            </w:pPr>
            <w:r>
              <w:rPr>
                <w:rFonts w:hint="eastAsia" w:ascii="微软雅黑" w:eastAsia="微软雅黑" w:cs="宋体"/>
                <w:color w:val="000000"/>
                <w:kern w:val="0"/>
                <w:sz w:val="19"/>
              </w:rPr>
              <w:t>1</w:t>
            </w:r>
          </w:p>
        </w:tc>
        <w:tc>
          <w:tcPr>
            <w:tcW w:w="2268" w:type="dxa"/>
            <w:vAlign w:val="center"/>
          </w:tcPr>
          <w:p w14:paraId="24E13D37">
            <w:pPr>
              <w:adjustRightInd w:val="0"/>
              <w:snapToGrid w:val="0"/>
              <w:spacing w:line="240" w:lineRule="atLeast"/>
              <w:jc w:val="left"/>
              <w:rPr>
                <w:rFonts w:ascii="微软雅黑" w:eastAsia="微软雅黑" w:cs="宋体"/>
                <w:color w:val="000000"/>
                <w:kern w:val="0"/>
                <w:sz w:val="19"/>
              </w:rPr>
            </w:pPr>
            <w:r>
              <w:rPr>
                <w:rFonts w:ascii="微软雅黑" w:eastAsia="微软雅黑" w:cs="宋体"/>
                <w:bCs/>
                <w:color w:val="000000"/>
                <w:kern w:val="0"/>
                <w:sz w:val="19"/>
                <w:szCs w:val="22"/>
              </w:rPr>
              <w:t>供港澳蔬菜生产加工企业备案申请表</w:t>
            </w:r>
            <w:r>
              <w:rPr>
                <w:rFonts w:hint="eastAsia" w:ascii="微软雅黑" w:eastAsia="微软雅黑" w:cs="宋体"/>
                <w:bCs/>
                <w:color w:val="000000"/>
                <w:kern w:val="0"/>
                <w:sz w:val="19"/>
                <w:szCs w:val="22"/>
              </w:rPr>
              <w:t>（附件1）</w:t>
            </w:r>
          </w:p>
        </w:tc>
        <w:tc>
          <w:tcPr>
            <w:tcW w:w="1701" w:type="dxa"/>
            <w:vAlign w:val="center"/>
          </w:tcPr>
          <w:p w14:paraId="0331BD96">
            <w:pPr>
              <w:adjustRightInd w:val="0"/>
              <w:snapToGrid w:val="0"/>
              <w:spacing w:line="240" w:lineRule="atLeast"/>
              <w:jc w:val="left"/>
              <w:rPr>
                <w:rFonts w:ascii="微软雅黑" w:eastAsia="微软雅黑" w:cs="宋体"/>
                <w:color w:val="000000"/>
                <w:kern w:val="0"/>
                <w:sz w:val="19"/>
              </w:rPr>
            </w:pPr>
            <w:r>
              <w:rPr>
                <w:rFonts w:ascii="微软雅黑" w:eastAsia="微软雅黑" w:cs="宋体"/>
                <w:color w:val="000000"/>
                <w:kern w:val="0"/>
                <w:sz w:val="19"/>
              </w:rPr>
              <w:t>原件</w:t>
            </w:r>
            <w:r>
              <w:rPr>
                <w:rFonts w:hint="eastAsia" w:ascii="微软雅黑" w:eastAsia="微软雅黑" w:cs="宋体"/>
                <w:color w:val="000000"/>
                <w:kern w:val="0"/>
                <w:sz w:val="19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02CBEB85">
            <w:pPr>
              <w:adjustRightInd w:val="0"/>
              <w:snapToGrid w:val="0"/>
              <w:spacing w:line="240" w:lineRule="atLeast"/>
              <w:ind w:left="48" w:leftChars="23"/>
              <w:jc w:val="center"/>
              <w:rPr>
                <w:rFonts w:ascii="微软雅黑" w:eastAsia="微软雅黑" w:cs="宋体"/>
                <w:color w:val="000000"/>
                <w:kern w:val="0"/>
                <w:sz w:val="19"/>
              </w:rPr>
            </w:pPr>
            <w:r>
              <w:rPr>
                <w:rFonts w:hint="eastAsia" w:ascii="微软雅黑" w:eastAsia="微软雅黑" w:cs="宋体"/>
                <w:color w:val="000000"/>
                <w:kern w:val="0"/>
                <w:sz w:val="19"/>
              </w:rPr>
              <w:t>1份</w:t>
            </w:r>
          </w:p>
        </w:tc>
        <w:tc>
          <w:tcPr>
            <w:tcW w:w="1559" w:type="dxa"/>
            <w:vAlign w:val="center"/>
          </w:tcPr>
          <w:p w14:paraId="3F1A349D">
            <w:pPr>
              <w:adjustRightInd w:val="0"/>
              <w:snapToGrid w:val="0"/>
              <w:spacing w:line="240" w:lineRule="atLeast"/>
              <w:ind w:firstLine="285" w:firstLineChars="150"/>
              <w:jc w:val="left"/>
              <w:rPr>
                <w:rFonts w:ascii="微软雅黑" w:eastAsia="微软雅黑" w:cs="宋体"/>
                <w:color w:val="000000"/>
                <w:kern w:val="0"/>
                <w:sz w:val="19"/>
              </w:rPr>
            </w:pPr>
            <w:r>
              <w:rPr>
                <w:rFonts w:hint="eastAsia" w:ascii="微软雅黑" w:eastAsia="微软雅黑" w:cs="宋体"/>
                <w:color w:val="000000"/>
                <w:kern w:val="0"/>
                <w:sz w:val="19"/>
              </w:rPr>
              <w:t>电子</w:t>
            </w:r>
          </w:p>
        </w:tc>
        <w:tc>
          <w:tcPr>
            <w:tcW w:w="2033" w:type="dxa"/>
            <w:vAlign w:val="center"/>
          </w:tcPr>
          <w:p w14:paraId="657B16F1">
            <w:pPr>
              <w:adjustRightInd w:val="0"/>
              <w:snapToGrid w:val="0"/>
              <w:spacing w:line="240" w:lineRule="atLeast"/>
              <w:ind w:left="48" w:leftChars="23"/>
              <w:jc w:val="center"/>
              <w:rPr>
                <w:rFonts w:ascii="微软雅黑" w:eastAsia="微软雅黑" w:cs="宋体"/>
                <w:color w:val="000000"/>
                <w:kern w:val="0"/>
                <w:sz w:val="19"/>
              </w:rPr>
            </w:pPr>
            <w:r>
              <w:rPr>
                <w:rFonts w:hint="eastAsia" w:ascii="微软雅黑" w:eastAsia="微软雅黑" w:cs="宋体"/>
                <w:color w:val="000000"/>
                <w:kern w:val="0"/>
                <w:sz w:val="19"/>
                <w:szCs w:val="22"/>
              </w:rPr>
              <w:t>盖章扫描或拍照上传</w:t>
            </w:r>
          </w:p>
        </w:tc>
      </w:tr>
      <w:tr w14:paraId="4025F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1" w:type="dxa"/>
            <w:vAlign w:val="center"/>
          </w:tcPr>
          <w:p w14:paraId="241A1B58">
            <w:pPr>
              <w:adjustRightInd w:val="0"/>
              <w:snapToGrid w:val="0"/>
              <w:spacing w:line="560" w:lineRule="exact"/>
              <w:ind w:left="48" w:leftChars="23"/>
              <w:jc w:val="center"/>
              <w:rPr>
                <w:rFonts w:ascii="微软雅黑" w:eastAsia="微软雅黑" w:cs="宋体"/>
                <w:color w:val="000000"/>
                <w:kern w:val="0"/>
                <w:sz w:val="19"/>
              </w:rPr>
            </w:pPr>
            <w:r>
              <w:rPr>
                <w:rFonts w:hint="eastAsia" w:ascii="微软雅黑" w:eastAsia="微软雅黑" w:cs="宋体"/>
                <w:color w:val="000000"/>
                <w:kern w:val="0"/>
                <w:sz w:val="19"/>
              </w:rPr>
              <w:t>2</w:t>
            </w:r>
          </w:p>
        </w:tc>
        <w:tc>
          <w:tcPr>
            <w:tcW w:w="2268" w:type="dxa"/>
            <w:vAlign w:val="center"/>
          </w:tcPr>
          <w:p w14:paraId="4B3D52B1">
            <w:pPr>
              <w:adjustRightInd w:val="0"/>
              <w:snapToGrid w:val="0"/>
              <w:spacing w:line="240" w:lineRule="atLeast"/>
              <w:jc w:val="left"/>
              <w:rPr>
                <w:rFonts w:ascii="微软雅黑" w:eastAsia="微软雅黑" w:cs="宋体"/>
                <w:color w:val="000000"/>
                <w:kern w:val="0"/>
                <w:sz w:val="19"/>
              </w:rPr>
            </w:pPr>
            <w:r>
              <w:rPr>
                <w:rFonts w:ascii="微软雅黑" w:eastAsia="微软雅黑" w:cs="宋体"/>
                <w:bCs/>
                <w:color w:val="000000"/>
                <w:kern w:val="0"/>
                <w:sz w:val="19"/>
                <w:szCs w:val="22"/>
              </w:rPr>
              <w:t>生产加工企业厂区平面图、车间平面图、工艺流程图、关键工序及主要加工设备照片</w:t>
            </w:r>
            <w:r>
              <w:rPr>
                <w:rFonts w:hint="eastAsia" w:ascii="微软雅黑" w:eastAsia="微软雅黑" w:cs="宋体"/>
                <w:bCs/>
                <w:color w:val="000000"/>
                <w:kern w:val="0"/>
                <w:sz w:val="19"/>
                <w:szCs w:val="22"/>
              </w:rPr>
              <w:t>。</w:t>
            </w:r>
          </w:p>
        </w:tc>
        <w:tc>
          <w:tcPr>
            <w:tcW w:w="1701" w:type="dxa"/>
            <w:vAlign w:val="center"/>
          </w:tcPr>
          <w:p w14:paraId="0F2676B7">
            <w:pPr>
              <w:adjustRightInd w:val="0"/>
              <w:snapToGrid w:val="0"/>
              <w:spacing w:line="240" w:lineRule="atLeast"/>
              <w:jc w:val="left"/>
              <w:rPr>
                <w:rFonts w:ascii="微软雅黑" w:eastAsia="微软雅黑" w:cs="宋体"/>
                <w:color w:val="000000"/>
                <w:kern w:val="0"/>
                <w:sz w:val="19"/>
              </w:rPr>
            </w:pPr>
            <w:r>
              <w:rPr>
                <w:rFonts w:ascii="微软雅黑" w:eastAsia="微软雅黑" w:cs="宋体"/>
                <w:color w:val="000000"/>
                <w:kern w:val="0"/>
                <w:sz w:val="19"/>
              </w:rPr>
              <w:t>复印件</w:t>
            </w:r>
          </w:p>
        </w:tc>
        <w:tc>
          <w:tcPr>
            <w:tcW w:w="1134" w:type="dxa"/>
            <w:vAlign w:val="center"/>
          </w:tcPr>
          <w:p w14:paraId="6962E679">
            <w:pPr>
              <w:adjustRightInd w:val="0"/>
              <w:snapToGrid w:val="0"/>
              <w:spacing w:line="240" w:lineRule="atLeast"/>
              <w:ind w:left="48" w:leftChars="23"/>
              <w:jc w:val="center"/>
              <w:rPr>
                <w:rFonts w:ascii="微软雅黑" w:eastAsia="微软雅黑" w:cs="宋体"/>
                <w:color w:val="000000"/>
                <w:kern w:val="0"/>
                <w:sz w:val="19"/>
              </w:rPr>
            </w:pPr>
            <w:r>
              <w:rPr>
                <w:rFonts w:hint="eastAsia" w:ascii="微软雅黑" w:eastAsia="微软雅黑" w:cs="宋体"/>
                <w:color w:val="000000"/>
                <w:kern w:val="0"/>
                <w:sz w:val="19"/>
              </w:rPr>
              <w:t>1份</w:t>
            </w:r>
          </w:p>
        </w:tc>
        <w:tc>
          <w:tcPr>
            <w:tcW w:w="1559" w:type="dxa"/>
            <w:vAlign w:val="center"/>
          </w:tcPr>
          <w:p w14:paraId="7D8AAD1C">
            <w:pPr>
              <w:adjustRightInd w:val="0"/>
              <w:snapToGrid w:val="0"/>
              <w:spacing w:line="240" w:lineRule="atLeast"/>
              <w:ind w:firstLine="285" w:firstLineChars="150"/>
              <w:jc w:val="left"/>
              <w:rPr>
                <w:rFonts w:ascii="微软雅黑" w:eastAsia="微软雅黑" w:cs="宋体"/>
                <w:color w:val="000000"/>
                <w:kern w:val="0"/>
                <w:sz w:val="19"/>
              </w:rPr>
            </w:pPr>
            <w:r>
              <w:rPr>
                <w:rFonts w:hint="eastAsia" w:ascii="微软雅黑" w:eastAsia="微软雅黑" w:cs="宋体"/>
                <w:color w:val="000000"/>
                <w:kern w:val="0"/>
                <w:sz w:val="19"/>
              </w:rPr>
              <w:t>电子</w:t>
            </w:r>
          </w:p>
        </w:tc>
        <w:tc>
          <w:tcPr>
            <w:tcW w:w="2033" w:type="dxa"/>
          </w:tcPr>
          <w:p w14:paraId="7C68FCAA">
            <w:pPr>
              <w:adjustRightInd w:val="0"/>
              <w:snapToGrid w:val="0"/>
              <w:spacing w:line="240" w:lineRule="atLeast"/>
              <w:ind w:left="48" w:leftChars="23"/>
              <w:jc w:val="center"/>
              <w:rPr>
                <w:rFonts w:ascii="微软雅黑" w:eastAsia="微软雅黑" w:cs="宋体"/>
                <w:color w:val="000000"/>
                <w:kern w:val="0"/>
                <w:sz w:val="19"/>
              </w:rPr>
            </w:pPr>
            <w:r>
              <w:rPr>
                <w:rFonts w:hint="eastAsia" w:ascii="微软雅黑" w:eastAsia="微软雅黑" w:cs="宋体"/>
                <w:color w:val="000000"/>
                <w:kern w:val="0"/>
                <w:sz w:val="19"/>
                <w:szCs w:val="22"/>
              </w:rPr>
              <w:t>盖章扫描或拍照上传</w:t>
            </w:r>
          </w:p>
        </w:tc>
      </w:tr>
    </w:tbl>
    <w:p w14:paraId="601E8826">
      <w:pPr>
        <w:shd w:val="clear" w:color="auto" w:fill="FFFFFF"/>
        <w:adjustRightInd w:val="0"/>
        <w:snapToGrid w:val="0"/>
        <w:spacing w:line="560" w:lineRule="exact"/>
        <w:ind w:firstLine="643" w:firstLineChars="200"/>
        <w:rPr>
          <w:rFonts w:ascii="方正仿宋_GBK" w:eastAsia="方正仿宋_GBK"/>
          <w:b/>
          <w:bCs/>
          <w:sz w:val="32"/>
          <w:szCs w:val="32"/>
        </w:rPr>
      </w:pPr>
      <w:r>
        <w:rPr>
          <w:rFonts w:hint="eastAsia" w:ascii="方正仿宋_GBK" w:eastAsia="方正仿宋_GBK"/>
          <w:b/>
          <w:bCs/>
          <w:sz w:val="32"/>
          <w:szCs w:val="32"/>
        </w:rPr>
        <w:t>（二）申请材料提交</w:t>
      </w:r>
    </w:p>
    <w:p w14:paraId="3812FD4A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网上办理：申请人登录海关“海关</w:t>
      </w:r>
      <w:r>
        <w:rPr>
          <w:rFonts w:hint="eastAsia" w:ascii="Times New Roman" w:hAnsi="Times New Roman" w:eastAsia="方正仿宋_GBK"/>
          <w:color w:val="333333"/>
          <w:sz w:val="32"/>
          <w:szCs w:val="32"/>
          <w:shd w:val="clear" w:color="auto" w:fill="FFFFFF"/>
          <w:lang w:val="en-US" w:eastAsia="zh-CN"/>
        </w:rPr>
        <w:t>政务服务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”一体化平台（http://online.customs.gov.cn），进入“企业管理和稽查”版块，或者登录“中国国际贸易单一窗口”（</w:t>
      </w:r>
      <w:r>
        <w:rPr>
          <w:rFonts w:hint="eastAsia" w:ascii="Times New Roman" w:hAnsi="Times New Roman" w:eastAsia="方正仿宋_GBK"/>
          <w:color w:val="333333"/>
          <w:sz w:val="32"/>
          <w:szCs w:val="32"/>
          <w:shd w:val="clear" w:color="auto" w:fill="FFFFFF"/>
        </w:rPr>
        <w:t>https://www.singlewindow.cn/#/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），进入“行政相对人管理”版块办理。</w:t>
      </w:r>
      <w:bookmarkStart w:id="0" w:name="_GoBack"/>
      <w:bookmarkEnd w:id="0"/>
    </w:p>
    <w:p w14:paraId="5618E65D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窗口办理：企业所在地的隶属海关。</w:t>
      </w:r>
    </w:p>
    <w:p w14:paraId="728A07C9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黑体_GBK"/>
          <w:bCs/>
          <w:sz w:val="32"/>
          <w:szCs w:val="32"/>
        </w:rPr>
      </w:pPr>
      <w:r>
        <w:rPr>
          <w:rFonts w:ascii="Times New Roman" w:hAnsi="Times New Roman" w:eastAsia="方正黑体_GBK"/>
          <w:bCs/>
          <w:sz w:val="32"/>
          <w:szCs w:val="32"/>
        </w:rPr>
        <w:t>十一、办理流程：</w:t>
      </w:r>
    </w:p>
    <w:p w14:paraId="0FEBC646">
      <w:pPr>
        <w:pStyle w:val="10"/>
        <w:widowControl/>
        <w:spacing w:beforeAutospacing="0" w:afterAutospacing="0" w:line="560" w:lineRule="exact"/>
        <w:ind w:firstLine="480" w:firstLineChars="200"/>
        <w:rPr>
          <w:rFonts w:ascii="Times New Roman" w:hAnsi="Times New Roman" w:eastAsia="方正仿宋_GBK"/>
          <w:color w:val="333333"/>
        </w:rPr>
      </w:pPr>
    </w:p>
    <w:p w14:paraId="7859E097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黑体_GBK"/>
          <w:bCs/>
          <w:sz w:val="32"/>
          <w:szCs w:val="32"/>
        </w:rPr>
      </w:pPr>
    </w:p>
    <w:p w14:paraId="38AC582D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黑体_GBK"/>
          <w:bCs/>
          <w:sz w:val="32"/>
          <w:szCs w:val="32"/>
        </w:rPr>
      </w:pPr>
    </w:p>
    <w:p w14:paraId="05C709A7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黑体_GBK"/>
          <w:bCs/>
          <w:sz w:val="32"/>
          <w:szCs w:val="32"/>
        </w:rPr>
      </w:pPr>
    </w:p>
    <w:p w14:paraId="2D9D0F05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黑体_GBK"/>
          <w:bCs/>
          <w:sz w:val="32"/>
          <w:szCs w:val="32"/>
        </w:rPr>
      </w:pPr>
    </w:p>
    <w:p w14:paraId="5699899E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黑体_GBK"/>
          <w:bCs/>
          <w:sz w:val="32"/>
          <w:szCs w:val="32"/>
        </w:rPr>
      </w:pPr>
    </w:p>
    <w:p w14:paraId="3F21A934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黑体_GBK"/>
          <w:bCs/>
          <w:sz w:val="32"/>
          <w:szCs w:val="32"/>
        </w:rPr>
      </w:pPr>
    </w:p>
    <w:p w14:paraId="5F3A6F8D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黑体_GBK"/>
          <w:bCs/>
          <w:sz w:val="32"/>
          <w:szCs w:val="32"/>
        </w:rPr>
      </w:pPr>
    </w:p>
    <w:p w14:paraId="411E03BA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黑体_GBK"/>
          <w:bCs/>
          <w:sz w:val="32"/>
          <w:szCs w:val="32"/>
        </w:rPr>
      </w:pPr>
      <w:r>
        <w:rPr>
          <w:rFonts w:hint="eastAsia" w:ascii="Times New Roman" w:hAnsi="Times New Roman" w:eastAsia="方正黑体_GBK"/>
          <w:bCs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-2603500</wp:posOffset>
            </wp:positionV>
            <wp:extent cx="5274310" cy="5562600"/>
            <wp:effectExtent l="0" t="0" r="0" b="0"/>
            <wp:wrapNone/>
            <wp:docPr id="1" name="图片 0" descr="999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99999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62600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 w14:paraId="022A9EA2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黑体_GBK"/>
          <w:bCs/>
          <w:sz w:val="32"/>
          <w:szCs w:val="32"/>
        </w:rPr>
      </w:pPr>
    </w:p>
    <w:p w14:paraId="12CF1F69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黑体_GBK"/>
          <w:bCs/>
          <w:sz w:val="32"/>
          <w:szCs w:val="32"/>
        </w:rPr>
      </w:pPr>
    </w:p>
    <w:p w14:paraId="72681460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黑体_GBK"/>
          <w:bCs/>
          <w:sz w:val="32"/>
          <w:szCs w:val="32"/>
        </w:rPr>
      </w:pPr>
    </w:p>
    <w:p w14:paraId="4BC6EEBC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黑体_GBK"/>
          <w:bCs/>
          <w:sz w:val="32"/>
          <w:szCs w:val="32"/>
        </w:rPr>
      </w:pPr>
    </w:p>
    <w:p w14:paraId="3D4EBF89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黑体_GBK"/>
          <w:bCs/>
          <w:sz w:val="32"/>
          <w:szCs w:val="32"/>
        </w:rPr>
      </w:pPr>
    </w:p>
    <w:p w14:paraId="2A82D9B1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黑体_GBK"/>
          <w:bCs/>
          <w:sz w:val="32"/>
          <w:szCs w:val="32"/>
        </w:rPr>
      </w:pPr>
    </w:p>
    <w:p w14:paraId="462015C4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黑体_GBK"/>
          <w:bCs/>
          <w:sz w:val="32"/>
          <w:szCs w:val="32"/>
        </w:rPr>
      </w:pPr>
    </w:p>
    <w:p w14:paraId="47A63ACE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黑体_GBK"/>
          <w:bCs/>
          <w:sz w:val="32"/>
          <w:szCs w:val="32"/>
        </w:rPr>
      </w:pPr>
    </w:p>
    <w:p w14:paraId="18EF058C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</w:rPr>
      </w:pPr>
      <w:r>
        <w:rPr>
          <w:rFonts w:ascii="Times New Roman" w:hAnsi="Times New Roman" w:eastAsia="方正黑体_GBK"/>
          <w:bCs/>
          <w:sz w:val="32"/>
          <w:szCs w:val="32"/>
        </w:rPr>
        <w:t>十二、办理形式：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网上办理、窗口办理。</w:t>
      </w:r>
    </w:p>
    <w:p w14:paraId="583B1703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</w:rPr>
      </w:pPr>
      <w:r>
        <w:rPr>
          <w:rFonts w:ascii="Times New Roman" w:hAnsi="Times New Roman" w:eastAsia="方正黑体_GBK"/>
          <w:bCs/>
          <w:sz w:val="32"/>
          <w:szCs w:val="32"/>
        </w:rPr>
        <w:t>十三、到办理现场次数：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网上办理0次或窗口办理1次。</w:t>
      </w:r>
    </w:p>
    <w:p w14:paraId="5B95B1CA">
      <w:pPr>
        <w:pStyle w:val="10"/>
        <w:widowControl/>
        <w:spacing w:beforeAutospacing="0" w:afterAutospacing="0" w:line="560" w:lineRule="exact"/>
        <w:ind w:firstLine="640" w:firstLineChars="200"/>
        <w:rPr>
          <w:rStyle w:val="13"/>
          <w:rFonts w:ascii="Times New Roman" w:hAnsi="Times New Roman" w:eastAsia="方正仿宋_GBK"/>
          <w:bCs/>
          <w:color w:val="333333"/>
          <w:kern w:val="2"/>
          <w:sz w:val="32"/>
          <w:szCs w:val="32"/>
          <w:shd w:val="clear" w:color="auto" w:fill="FFFFFF"/>
        </w:rPr>
      </w:pPr>
      <w:r>
        <w:rPr>
          <w:rFonts w:ascii="Times New Roman" w:hAnsi="Times New Roman" w:eastAsia="方正黑体_GBK"/>
          <w:bCs/>
          <w:sz w:val="32"/>
          <w:szCs w:val="32"/>
        </w:rPr>
        <w:t>十四、审查标准：</w:t>
      </w:r>
    </w:p>
    <w:p w14:paraId="5677E4B1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（一）申请材料填写准确、完整、真实、有效；</w:t>
      </w:r>
    </w:p>
    <w:p w14:paraId="1BA6BECB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</w:rPr>
      </w:pP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（二）种植场符合相关管理要求。</w:t>
      </w:r>
    </w:p>
    <w:p w14:paraId="16D25859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</w:rPr>
      </w:pPr>
      <w:r>
        <w:rPr>
          <w:rFonts w:ascii="Times New Roman" w:hAnsi="Times New Roman" w:eastAsia="方正黑体_GBK"/>
          <w:bCs/>
          <w:sz w:val="32"/>
          <w:szCs w:val="32"/>
        </w:rPr>
        <w:t>十五、通办范围：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各隶属海关关区。</w:t>
      </w:r>
    </w:p>
    <w:p w14:paraId="624F8563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</w:rPr>
      </w:pPr>
      <w:r>
        <w:rPr>
          <w:rFonts w:ascii="Times New Roman" w:hAnsi="Times New Roman" w:eastAsia="方正黑体_GBK"/>
          <w:bCs/>
          <w:sz w:val="32"/>
          <w:szCs w:val="32"/>
        </w:rPr>
        <w:t>十六、预约办理：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否。</w:t>
      </w:r>
    </w:p>
    <w:p w14:paraId="319B9FFC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</w:rPr>
      </w:pPr>
      <w:r>
        <w:rPr>
          <w:rFonts w:ascii="Times New Roman" w:hAnsi="Times New Roman" w:eastAsia="方正黑体_GBK"/>
          <w:bCs/>
          <w:sz w:val="32"/>
          <w:szCs w:val="32"/>
        </w:rPr>
        <w:t>十七、网上支付：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否。</w:t>
      </w:r>
    </w:p>
    <w:p w14:paraId="357D9FCF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</w:rPr>
      </w:pPr>
      <w:r>
        <w:rPr>
          <w:rFonts w:ascii="Times New Roman" w:hAnsi="Times New Roman" w:eastAsia="方正黑体_GBK"/>
          <w:bCs/>
          <w:sz w:val="32"/>
          <w:szCs w:val="32"/>
        </w:rPr>
        <w:t>十八、物流快递：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否。</w:t>
      </w:r>
    </w:p>
    <w:p w14:paraId="2B05CC38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</w:rPr>
      </w:pPr>
      <w:r>
        <w:rPr>
          <w:rFonts w:ascii="Times New Roman" w:hAnsi="Times New Roman" w:eastAsia="方正黑体_GBK"/>
          <w:bCs/>
          <w:sz w:val="32"/>
          <w:szCs w:val="32"/>
        </w:rPr>
        <w:t>十九、办理地点：</w:t>
      </w:r>
    </w:p>
    <w:p w14:paraId="2DE2067B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（一）网上办理：申请人登录海关“海关</w:t>
      </w:r>
      <w:r>
        <w:rPr>
          <w:rFonts w:hint="eastAsia" w:ascii="Times New Roman" w:hAnsi="Times New Roman" w:eastAsia="方正仿宋_GBK"/>
          <w:color w:val="333333"/>
          <w:sz w:val="32"/>
          <w:szCs w:val="32"/>
          <w:shd w:val="clear" w:color="auto" w:fill="FFFFFF"/>
          <w:lang w:val="en-US" w:eastAsia="zh-CN"/>
        </w:rPr>
        <w:t>政务服务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”一体化平台（http://online.customs.gov.cn），进入“企业管理和稽查”版块，或者登录“中国国际贸易单一窗口”（ https://new.singlewindow.cn），进入“行政相对人管理”版块办理。</w:t>
      </w:r>
    </w:p>
    <w:p w14:paraId="7D99EAAF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（二）窗口办理：企业所在地的隶属海关。</w:t>
      </w:r>
      <w:r>
        <w:rPr>
          <w:rFonts w:hint="eastAsia" w:ascii="Times New Roman" w:hAnsi="Times New Roman" w:eastAsia="方正仿宋_GBK"/>
          <w:color w:val="333333"/>
          <w:sz w:val="32"/>
          <w:szCs w:val="32"/>
          <w:shd w:val="clear" w:color="auto" w:fill="FFFFFF"/>
        </w:rPr>
        <w:t>（</w:t>
      </w:r>
      <w:r>
        <w:rPr>
          <w:rFonts w:hint="eastAsia" w:ascii="Times New Roman" w:hAnsi="Times New Roman" w:eastAsia="方正仿宋_GBK"/>
          <w:color w:val="333333"/>
          <w:sz w:val="32"/>
          <w:szCs w:val="32"/>
          <w:shd w:val="clear" w:color="auto" w:fill="FFFFFF"/>
        </w:rPr>
        <w:fldChar w:fldCharType="begin"/>
      </w:r>
      <w:r>
        <w:instrText xml:space="preserve">HYPERLINK "http://nanjing.customs.gov.cn/nanjing_customs/589326/589344/index.html"</w:instrText>
      </w:r>
      <w:r>
        <w:rPr>
          <w:rFonts w:hint="eastAsia" w:ascii="Times New Roman" w:hAnsi="Times New Roman" w:eastAsia="方正仿宋_GBK"/>
          <w:color w:val="333333"/>
          <w:sz w:val="32"/>
          <w:szCs w:val="32"/>
          <w:shd w:val="clear" w:color="auto" w:fill="FFFFFF"/>
        </w:rPr>
        <w:fldChar w:fldCharType="separate"/>
      </w:r>
      <w:r>
        <w:rPr>
          <w:rFonts w:hint="eastAsia" w:ascii="Times New Roman" w:hAnsi="Times New Roman" w:eastAsia="方正仿宋_GBK"/>
          <w:color w:val="333333"/>
          <w:sz w:val="32"/>
          <w:szCs w:val="32"/>
          <w:shd w:val="clear" w:color="auto" w:fill="FFFFFF"/>
        </w:rPr>
        <w:t>点击查看具体办公地址、办公时间、联系电话</w:t>
      </w:r>
      <w:r>
        <w:rPr>
          <w:rFonts w:hint="eastAsia" w:ascii="Times New Roman" w:hAnsi="Times New Roman" w:eastAsia="方正仿宋_GBK"/>
          <w:color w:val="333333"/>
          <w:sz w:val="32"/>
          <w:szCs w:val="32"/>
          <w:shd w:val="clear" w:color="auto" w:fill="FFFFFF"/>
        </w:rPr>
        <w:fldChar w:fldCharType="end"/>
      </w:r>
      <w:r>
        <w:rPr>
          <w:rFonts w:ascii="Times New Roman" w:hAnsi="Times New Roman"/>
          <w:color w:val="333333"/>
          <w:sz w:val="32"/>
          <w:shd w:val="clear" w:color="auto" w:fill="FFFFFF"/>
        </w:rPr>
        <w:fldChar w:fldCharType="begin"/>
      </w:r>
      <w:r>
        <w:instrText xml:space="preserve">HYPERLINK "http://changsha.customs.gov.cn/changsha_customs/508908/508912/4307214/lsjg34/index.html"</w:instrText>
      </w:r>
      <w:r>
        <w:rPr>
          <w:rFonts w:ascii="Times New Roman" w:hAnsi="Times New Roman"/>
          <w:color w:val="333333"/>
          <w:sz w:val="32"/>
          <w:shd w:val="clear" w:color="auto" w:fill="FFFFFF"/>
        </w:rPr>
        <w:fldChar w:fldCharType="separate"/>
      </w:r>
      <w:r>
        <w:rPr>
          <w:rFonts w:ascii="Times New Roman" w:hAnsi="Times New Roman"/>
          <w:color w:val="333333"/>
          <w:sz w:val="32"/>
          <w:shd w:val="clear" w:color="auto" w:fill="FFFFFF"/>
        </w:rPr>
        <w:t>http://changsha.customs.gov.cn/changsha_customs/508908/508912/4307214/lsjg34/index.html</w:t>
      </w:r>
      <w:r>
        <w:rPr>
          <w:rFonts w:ascii="Times New Roman" w:hAnsi="Times New Roman"/>
          <w:color w:val="333333"/>
          <w:sz w:val="32"/>
          <w:shd w:val="clear" w:color="auto" w:fill="FFFFFF"/>
        </w:rPr>
        <w:fldChar w:fldCharType="end"/>
      </w:r>
      <w:r>
        <w:rPr>
          <w:rFonts w:hint="eastAsia" w:ascii="Times New Roman" w:hAnsi="Times New Roman" w:eastAsia="方正仿宋_GBK"/>
          <w:color w:val="333333"/>
          <w:sz w:val="32"/>
          <w:szCs w:val="32"/>
          <w:shd w:val="clear" w:color="auto" w:fill="FFFFFF"/>
        </w:rPr>
        <w:t>）。</w:t>
      </w:r>
    </w:p>
    <w:p w14:paraId="102BC453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</w:rPr>
      </w:pPr>
      <w:r>
        <w:rPr>
          <w:rFonts w:ascii="Times New Roman" w:hAnsi="Times New Roman" w:eastAsia="方正黑体_GBK"/>
          <w:bCs/>
          <w:sz w:val="32"/>
          <w:szCs w:val="32"/>
        </w:rPr>
        <w:t>二十、办理时间：</w:t>
      </w:r>
    </w:p>
    <w:p w14:paraId="72645D9A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（一）企业网上申请时间：24小时。</w:t>
      </w:r>
    </w:p>
    <w:p w14:paraId="2FBB6E59">
      <w:pPr>
        <w:pStyle w:val="10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（二）窗口办理时间：</w:t>
      </w:r>
      <w:r>
        <w:rPr>
          <w:rFonts w:hint="eastAsia" w:ascii="Times New Roman" w:hAnsi="Times New Roman" w:eastAsia="方正仿宋_GBK"/>
          <w:color w:val="333333"/>
          <w:sz w:val="32"/>
          <w:szCs w:val="32"/>
          <w:shd w:val="clear" w:color="auto" w:fill="FFFFFF"/>
        </w:rPr>
        <w:t>所在地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>海关工作日时间。</w:t>
      </w:r>
      <w:r>
        <w:rPr>
          <w:rFonts w:hint="eastAsia" w:ascii="Times New Roman" w:hAnsi="Times New Roman" w:eastAsia="方正仿宋_GBK"/>
          <w:color w:val="333333"/>
          <w:sz w:val="32"/>
          <w:szCs w:val="32"/>
          <w:shd w:val="clear" w:color="auto" w:fill="FFFFFF"/>
        </w:rPr>
        <w:t>（</w:t>
      </w:r>
      <w:r>
        <w:rPr>
          <w:rFonts w:hint="eastAsia" w:ascii="Times New Roman" w:hAnsi="Times New Roman" w:eastAsia="方正仿宋_GBK"/>
          <w:color w:val="333333"/>
          <w:sz w:val="32"/>
          <w:szCs w:val="32"/>
          <w:shd w:val="clear" w:color="auto" w:fill="FFFFFF"/>
        </w:rPr>
        <w:fldChar w:fldCharType="begin"/>
      </w:r>
      <w:r>
        <w:instrText xml:space="preserve">HYPERLINK "http://nanjing.customs.gov.cn/nanjing_customs/589326/589344/index.html"</w:instrText>
      </w:r>
      <w:r>
        <w:rPr>
          <w:rFonts w:hint="eastAsia" w:ascii="Times New Roman" w:hAnsi="Times New Roman" w:eastAsia="方正仿宋_GBK"/>
          <w:color w:val="333333"/>
          <w:sz w:val="32"/>
          <w:szCs w:val="32"/>
          <w:shd w:val="clear" w:color="auto" w:fill="FFFFFF"/>
        </w:rPr>
        <w:fldChar w:fldCharType="separate"/>
      </w:r>
      <w:r>
        <w:rPr>
          <w:rFonts w:hint="eastAsia" w:ascii="Times New Roman" w:hAnsi="Times New Roman" w:eastAsia="方正仿宋_GBK"/>
          <w:color w:val="333333"/>
          <w:sz w:val="32"/>
          <w:szCs w:val="32"/>
          <w:shd w:val="clear" w:color="auto" w:fill="FFFFFF"/>
        </w:rPr>
        <w:t>点击查看具体办公地址、办公时间、联系电话</w:t>
      </w:r>
      <w:r>
        <w:rPr>
          <w:rFonts w:hint="eastAsia" w:ascii="Times New Roman" w:hAnsi="Times New Roman" w:eastAsia="方正仿宋_GBK"/>
          <w:color w:val="333333"/>
          <w:sz w:val="32"/>
          <w:szCs w:val="32"/>
          <w:shd w:val="clear" w:color="auto" w:fill="FFFFFF"/>
        </w:rPr>
        <w:fldChar w:fldCharType="end"/>
      </w:r>
      <w:r>
        <w:rPr>
          <w:rFonts w:ascii="Times New Roman" w:hAnsi="Times New Roman"/>
          <w:color w:val="333333"/>
          <w:sz w:val="32"/>
          <w:shd w:val="clear" w:color="auto" w:fill="FFFFFF"/>
        </w:rPr>
        <w:fldChar w:fldCharType="begin"/>
      </w:r>
      <w:r>
        <w:instrText xml:space="preserve">HYPERLINK "http://changsha.customs.gov.cn/changsha_customs/508908/508912/4307214/lsjg34/index.html"</w:instrText>
      </w:r>
      <w:r>
        <w:rPr>
          <w:rFonts w:ascii="Times New Roman" w:hAnsi="Times New Roman"/>
          <w:color w:val="333333"/>
          <w:sz w:val="32"/>
          <w:shd w:val="clear" w:color="auto" w:fill="FFFFFF"/>
        </w:rPr>
        <w:fldChar w:fldCharType="separate"/>
      </w:r>
      <w:r>
        <w:rPr>
          <w:rFonts w:ascii="Times New Roman" w:hAnsi="Times New Roman"/>
          <w:color w:val="333333"/>
          <w:sz w:val="32"/>
          <w:shd w:val="clear" w:color="auto" w:fill="FFFFFF"/>
        </w:rPr>
        <w:t>http://changsha.customs.gov.cn/changsha_customs/508908/508912/4307214/lsjg34/index.html</w:t>
      </w:r>
      <w:r>
        <w:rPr>
          <w:rFonts w:ascii="Times New Roman" w:hAnsi="Times New Roman"/>
          <w:color w:val="333333"/>
          <w:sz w:val="32"/>
          <w:shd w:val="clear" w:color="auto" w:fill="FFFFFF"/>
        </w:rPr>
        <w:fldChar w:fldCharType="end"/>
      </w:r>
      <w:r>
        <w:rPr>
          <w:rFonts w:hint="eastAsia" w:ascii="Times New Roman" w:hAnsi="Times New Roman" w:eastAsia="方正仿宋_GBK"/>
          <w:color w:val="333333"/>
          <w:sz w:val="32"/>
          <w:szCs w:val="32"/>
          <w:shd w:val="clear" w:color="auto" w:fill="FFFFFF"/>
        </w:rPr>
        <w:t>）。</w:t>
      </w:r>
      <w:r>
        <w:rPr>
          <w:rFonts w:ascii="Times New Roman" w:hAnsi="Times New Roman" w:eastAsia="方正仿宋_GBK"/>
          <w:color w:val="333333"/>
          <w:sz w:val="32"/>
          <w:szCs w:val="32"/>
          <w:shd w:val="clear" w:color="auto" w:fill="FFFFFF"/>
        </w:rPr>
        <w:t xml:space="preserve"> </w:t>
      </w:r>
    </w:p>
    <w:p w14:paraId="157E9001">
      <w:pPr>
        <w:autoSpaceDN w:val="0"/>
        <w:spacing w:line="560" w:lineRule="exact"/>
        <w:rPr>
          <w:rFonts w:ascii="Times New Roman" w:hAnsi="Times New Roman" w:eastAsia="方正黑体_GBK" w:cs="Times New Roman"/>
          <w:bCs/>
          <w:sz w:val="32"/>
          <w:szCs w:val="32"/>
        </w:rPr>
      </w:pPr>
      <w:r>
        <w:rPr>
          <w:rFonts w:hint="eastAsia" w:eastAsia="方正黑体_GBK"/>
          <w:bCs/>
          <w:sz w:val="32"/>
          <w:szCs w:val="32"/>
        </w:rPr>
        <w:t xml:space="preserve">    二十一、咨询电话：</w:t>
      </w:r>
      <w:r>
        <w:rPr>
          <w:rFonts w:hint="eastAsia" w:ascii="Times New Roman" w:hAnsi="Times New Roman" w:eastAsia="方正黑体_GBK" w:cs="Times New Roman"/>
          <w:bCs/>
          <w:sz w:val="32"/>
          <w:szCs w:val="32"/>
        </w:rPr>
        <w:t>0731-84781005或</w:t>
      </w:r>
      <w:r>
        <w:rPr>
          <w:rFonts w:ascii="Times New Roman" w:hAnsi="Times New Roman" w:eastAsia="方正仿宋_GBK" w:cs="Times New Roman"/>
          <w:sz w:val="32"/>
          <w:szCs w:val="32"/>
        </w:rPr>
        <w:t>12360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海关服务热线。</w:t>
      </w:r>
    </w:p>
    <w:p w14:paraId="3859C58D">
      <w:pPr>
        <w:autoSpaceDN w:val="0"/>
        <w:spacing w:line="560" w:lineRule="exact"/>
        <w:ind w:firstLine="140" w:firstLineChars="44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bCs/>
          <w:sz w:val="32"/>
          <w:szCs w:val="32"/>
        </w:rPr>
        <w:t xml:space="preserve">   </w:t>
      </w:r>
      <w:r>
        <w:rPr>
          <w:rFonts w:hint="eastAsia" w:ascii="Times New Roman" w:hAnsi="Times New Roman" w:eastAsia="方正黑体_GBK" w:cs="Times New Roman"/>
          <w:bCs/>
          <w:sz w:val="32"/>
          <w:szCs w:val="32"/>
        </w:rPr>
        <w:t>二十二、监督电话：</w:t>
      </w:r>
      <w:r>
        <w:rPr>
          <w:rFonts w:ascii="Times New Roman" w:hAnsi="Times New Roman" w:eastAsia="方正黑体_GBK" w:cs="Times New Roman"/>
          <w:bCs/>
          <w:sz w:val="32"/>
          <w:szCs w:val="32"/>
        </w:rPr>
        <w:t>0731-84781299</w:t>
      </w:r>
      <w:r>
        <w:rPr>
          <w:rFonts w:hint="eastAsia" w:ascii="Times New Roman" w:hAnsi="Times New Roman" w:eastAsia="方正黑体_GBK" w:cs="Times New Roman"/>
          <w:bCs/>
          <w:sz w:val="32"/>
          <w:szCs w:val="32"/>
        </w:rPr>
        <w:t>，</w:t>
      </w:r>
      <w:r>
        <w:rPr>
          <w:rFonts w:ascii="Times New Roman" w:hAnsi="Times New Roman" w:eastAsia="方正黑体_GBK" w:cs="Times New Roman"/>
          <w:bCs/>
          <w:sz w:val="32"/>
          <w:szCs w:val="32"/>
        </w:rPr>
        <w:t>0731-84781699</w:t>
      </w:r>
      <w:r>
        <w:rPr>
          <w:rFonts w:hint="eastAsia" w:ascii="Times New Roman" w:hAnsi="Times New Roman" w:eastAsia="方正黑体_GBK" w:cs="Times New Roman"/>
          <w:bCs/>
          <w:sz w:val="32"/>
          <w:szCs w:val="32"/>
        </w:rPr>
        <w:t>或</w:t>
      </w:r>
      <w:r>
        <w:rPr>
          <w:rFonts w:ascii="Times New Roman" w:hAnsi="Times New Roman" w:eastAsia="方正仿宋_GBK" w:cs="Times New Roman"/>
          <w:sz w:val="32"/>
          <w:szCs w:val="32"/>
        </w:rPr>
        <w:t>12360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海关服务热线。</w:t>
      </w:r>
    </w:p>
    <w:p w14:paraId="4AD6E012">
      <w:pPr>
        <w:spacing w:line="560" w:lineRule="exact"/>
        <w:ind w:firstLine="640" w:firstLineChars="200"/>
        <w:rPr>
          <w:rFonts w:ascii="Times New Roman" w:hAnsi="Times New Roman" w:eastAsia="方正黑体_GBK" w:cs="Times New Roman"/>
          <w:bCs/>
          <w:sz w:val="32"/>
          <w:szCs w:val="32"/>
        </w:rPr>
      </w:pPr>
    </w:p>
    <w:p w14:paraId="3275C470">
      <w:pPr>
        <w:pStyle w:val="2"/>
        <w:ind w:firstLine="420" w:firstLineChars="200"/>
      </w:pPr>
    </w:p>
    <w:p w14:paraId="1B8CE879">
      <w:pPr>
        <w:pStyle w:val="2"/>
      </w:pPr>
    </w:p>
    <w:p w14:paraId="7E081DBA">
      <w:pPr>
        <w:spacing w:line="560" w:lineRule="exact"/>
        <w:rPr>
          <w:rFonts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方正黑体_GBK" w:cs="Times New Roman"/>
          <w:bCs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bCs/>
          <w:sz w:val="32"/>
          <w:szCs w:val="32"/>
        </w:rPr>
        <w:t>1</w:t>
      </w:r>
    </w:p>
    <w:p w14:paraId="3B97D4F8">
      <w:pPr>
        <w:autoSpaceDN w:val="0"/>
        <w:spacing w:line="560" w:lineRule="exact"/>
        <w:jc w:val="center"/>
        <w:rPr>
          <w:rFonts w:ascii="Times New Roman" w:hAnsi="Times New Roman" w:eastAsia="方正仿宋简体" w:cs="Times New Roman"/>
          <w:sz w:val="32"/>
          <w:szCs w:val="32"/>
          <w:lang w:val="en-GB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GB"/>
        </w:rPr>
        <w:t>供港澳蔬菜生产加工企业备案</w:t>
      </w:r>
    </w:p>
    <w:p w14:paraId="1D0088F5">
      <w:pPr>
        <w:autoSpaceDN w:val="0"/>
        <w:spacing w:line="560" w:lineRule="exact"/>
        <w:jc w:val="center"/>
        <w:rPr>
          <w:rFonts w:ascii="Times New Roman" w:hAnsi="Times New Roman" w:eastAsia="方正仿宋简体" w:cs="Times New Roman"/>
          <w:sz w:val="32"/>
          <w:szCs w:val="32"/>
          <w:lang w:val="en-GB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GB"/>
        </w:rPr>
        <w:t>申请表</w:t>
      </w:r>
    </w:p>
    <w:p w14:paraId="34F3DFB6">
      <w:pPr>
        <w:autoSpaceDN w:val="0"/>
        <w:spacing w:line="560" w:lineRule="exact"/>
        <w:jc w:val="center"/>
        <w:rPr>
          <w:rFonts w:ascii="方正仿宋简体" w:eastAsia="方正仿宋简体" w:cs="Times New Roman"/>
          <w:sz w:val="32"/>
          <w:szCs w:val="32"/>
        </w:rPr>
      </w:pPr>
    </w:p>
    <w:p w14:paraId="7E853500">
      <w:pPr>
        <w:autoSpaceDN w:val="0"/>
        <w:spacing w:line="560" w:lineRule="exact"/>
        <w:jc w:val="center"/>
        <w:rPr>
          <w:rFonts w:ascii="方正仿宋简体" w:eastAsia="方正仿宋简体" w:cs="Times New Roman"/>
          <w:bCs/>
          <w:sz w:val="32"/>
          <w:szCs w:val="32"/>
        </w:rPr>
      </w:pPr>
    </w:p>
    <w:p w14:paraId="3807452A">
      <w:pPr>
        <w:autoSpaceDN w:val="0"/>
        <w:spacing w:line="560" w:lineRule="exact"/>
        <w:jc w:val="center"/>
        <w:rPr>
          <w:rFonts w:ascii="方正仿宋简体" w:eastAsia="方正仿宋简体" w:cs="Times New Roman"/>
          <w:bCs/>
          <w:sz w:val="32"/>
          <w:szCs w:val="32"/>
        </w:rPr>
      </w:pPr>
    </w:p>
    <w:p w14:paraId="75222326">
      <w:pPr>
        <w:autoSpaceDN w:val="0"/>
        <w:spacing w:line="560" w:lineRule="exact"/>
        <w:jc w:val="center"/>
        <w:rPr>
          <w:rFonts w:ascii="方正仿宋简体" w:eastAsia="方正仿宋简体" w:cs="Times New Roman"/>
          <w:bCs/>
          <w:sz w:val="32"/>
          <w:szCs w:val="32"/>
        </w:rPr>
      </w:pPr>
    </w:p>
    <w:p w14:paraId="05D06323">
      <w:pPr>
        <w:autoSpaceDN w:val="0"/>
        <w:spacing w:line="560" w:lineRule="exact"/>
        <w:jc w:val="center"/>
        <w:rPr>
          <w:rFonts w:ascii="方正仿宋简体" w:eastAsia="方正仿宋简体" w:cs="Times New Roman"/>
          <w:bCs/>
          <w:sz w:val="32"/>
          <w:szCs w:val="32"/>
        </w:rPr>
      </w:pPr>
    </w:p>
    <w:p w14:paraId="54CC8A0B">
      <w:pPr>
        <w:autoSpaceDN w:val="0"/>
        <w:spacing w:line="560" w:lineRule="exact"/>
        <w:rPr>
          <w:rFonts w:ascii="方正仿宋简体" w:eastAsia="方正仿宋简体" w:cs="Times New Roman"/>
          <w:sz w:val="32"/>
          <w:szCs w:val="32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297180</wp:posOffset>
                </wp:positionV>
                <wp:extent cx="4229100" cy="0"/>
                <wp:effectExtent l="0" t="0" r="0" b="0"/>
                <wp:wrapNone/>
                <wp:docPr id="4" name="直线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线 1 2" o:spid="_x0000_s1026" o:spt="20" style="position:absolute;left:0pt;margin-left:90pt;margin-top:23.4pt;height:0pt;width:333pt;z-index:251659264;mso-width-relative:page;mso-height-relative:page;" filled="f" stroked="t" coordsize="21600,21600" o:gfxdata="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O4T0wLWAAAACQEAAA8AAAAAAAAA&#10;AQAgAAAAIgAAAGRycy9kb3ducmV2LnhtbFBLAQIUABQAAAAIAIdO4kBYU0K/EwIAAB8EAAAOAAAA&#10;AAAAAAEAIAAAACUBAABkcnMvZTJvRG9jLnhtbFBLBQYAAAAABgAGAFkBAACqBQAAAAA=&#10;">
                <v:fill on="f" focussize="0,0"/>
                <v:stroke color="#000000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eastAsia="方正仿宋简体" w:cs="Times New Roman"/>
          <w:sz w:val="32"/>
          <w:szCs w:val="32"/>
        </w:rPr>
        <w:t>企业名称</w:t>
      </w:r>
    </w:p>
    <w:p w14:paraId="13418764">
      <w:pPr>
        <w:autoSpaceDN w:val="0"/>
        <w:spacing w:line="560" w:lineRule="exact"/>
        <w:rPr>
          <w:rFonts w:ascii="方正仿宋简体" w:eastAsia="方正仿宋简体" w:cs="Times New Roman"/>
          <w:sz w:val="32"/>
          <w:szCs w:val="32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297180</wp:posOffset>
                </wp:positionV>
                <wp:extent cx="4229100" cy="0"/>
                <wp:effectExtent l="0" t="0" r="0" b="0"/>
                <wp:wrapNone/>
                <wp:docPr id="6" name="直线 3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线 3 4" o:spid="_x0000_s1026" o:spt="20" style="position:absolute;left:0pt;margin-left:90pt;margin-top:23.4pt;height:0pt;width:333pt;z-index:251659264;mso-width-relative:page;mso-height-relative:page;" filled="f" stroked="t" coordsize="21600,21600" o:gfxdata="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O4T0wLWAAAACQEAAA8AAAAAAAAA&#10;AQAgAAAAIgAAAGRycy9kb3ducmV2LnhtbFBLAQIUABQAAAAIAIdO4kAaKMK8EwIAAB8EAAAOAAAA&#10;AAAAAAEAIAAAACUBAABkcnMvZTJvRG9jLnhtbFBLBQYAAAAABgAGAFkBAACqBQAAAAA=&#10;">
                <v:fill on="f" focussize="0,0"/>
                <v:stroke color="#000000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eastAsia="方正仿宋简体" w:cs="Times New Roman"/>
          <w:sz w:val="32"/>
          <w:szCs w:val="32"/>
        </w:rPr>
        <w:t>联 系 人</w:t>
      </w:r>
    </w:p>
    <w:p w14:paraId="2583D030">
      <w:pPr>
        <w:autoSpaceDN w:val="0"/>
        <w:spacing w:line="560" w:lineRule="exact"/>
        <w:rPr>
          <w:rFonts w:ascii="方正仿宋简体" w:eastAsia="方正仿宋简体" w:cs="Times New Roman"/>
          <w:sz w:val="32"/>
          <w:szCs w:val="32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297180</wp:posOffset>
                </wp:positionV>
                <wp:extent cx="4229100" cy="0"/>
                <wp:effectExtent l="0" t="0" r="0" b="0"/>
                <wp:wrapNone/>
                <wp:docPr id="8" name="直线 5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线 5 6" o:spid="_x0000_s1026" o:spt="20" style="position:absolute;left:0pt;margin-left:90pt;margin-top:23.4pt;height:0pt;width:333pt;z-index:251659264;mso-width-relative:page;mso-height-relative:page;" filled="f" stroked="t" coordsize="21600,21600" o:gfxdata="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O4T0wLWAAAACQEAAA8AAAAAAAAA&#10;AQAgAAAAIgAAAGRycy9kb3ducmV2LnhtbFBLAQIUABQAAAAIAIdO4kDdobwOEwIAAB8EAAAOAAAA&#10;AAAAAAEAIAAAACUBAABkcnMvZTJvRG9jLnhtbFBLBQYAAAAABgAGAFkBAACqBQAAAAA=&#10;">
                <v:fill on="f" focussize="0,0"/>
                <v:stroke color="#000000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eastAsia="方正仿宋简体" w:cs="Times New Roman"/>
          <w:sz w:val="32"/>
          <w:szCs w:val="32"/>
        </w:rPr>
        <w:t>电    话</w:t>
      </w:r>
    </w:p>
    <w:p w14:paraId="33297A7C">
      <w:pPr>
        <w:autoSpaceDN w:val="0"/>
        <w:spacing w:line="560" w:lineRule="exact"/>
        <w:rPr>
          <w:rFonts w:ascii="方正仿宋简体" w:eastAsia="方正仿宋简体" w:cs="Times New Roman"/>
          <w:sz w:val="32"/>
          <w:szCs w:val="32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297180</wp:posOffset>
                </wp:positionV>
                <wp:extent cx="4229100" cy="0"/>
                <wp:effectExtent l="0" t="0" r="0" b="0"/>
                <wp:wrapNone/>
                <wp:docPr id="10" name="直线 7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线 7 8" o:spid="_x0000_s1026" o:spt="20" style="position:absolute;left:0pt;margin-left:90pt;margin-top:23.4pt;height:0pt;width:333pt;z-index:251659264;mso-width-relative:page;mso-height-relative:page;" filled="f" stroked="t" coordsize="21600,21600" o:gfxdata="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O4T0wLWAAAACQEAAA8AAAAAAAAA&#10;AQAgAAAAIgAAAGRycy9kb3ducmV2LnhtbFBLAQIUABQAAAAIAIdO4kAgPrMoEwIAACAEAAAOAAAA&#10;AAAAAAEAIAAAACUBAABkcnMvZTJvRG9jLnhtbFBLBQYAAAAABgAGAFkBAACqBQAAAAA=&#10;">
                <v:fill on="f" focussize="0,0"/>
                <v:stroke color="#000000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eastAsia="方正仿宋简体" w:cs="Times New Roman"/>
          <w:sz w:val="32"/>
          <w:szCs w:val="32"/>
        </w:rPr>
        <w:t xml:space="preserve">传    真   </w:t>
      </w:r>
    </w:p>
    <w:p w14:paraId="057414DC">
      <w:pPr>
        <w:autoSpaceDN w:val="0"/>
        <w:spacing w:line="560" w:lineRule="exact"/>
        <w:rPr>
          <w:rFonts w:ascii="方正仿宋简体" w:eastAsia="方正仿宋简体" w:cs="Times New Roman"/>
          <w:sz w:val="32"/>
          <w:szCs w:val="32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297180</wp:posOffset>
                </wp:positionV>
                <wp:extent cx="4229100" cy="0"/>
                <wp:effectExtent l="0" t="0" r="0" b="0"/>
                <wp:wrapNone/>
                <wp:docPr id="12" name="直线 9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线 9 10" o:spid="_x0000_s1026" o:spt="20" style="position:absolute;left:0pt;margin-left:90pt;margin-top:23.4pt;height:0pt;width:333pt;z-index:251659264;mso-width-relative:page;mso-height-relative:page;" filled="f" stroked="t" coordsize="21600,21600" o:gfxdata="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O4T0wLWAAAACQEAAA8AAAAAAAAA&#10;AQAgAAAAIgAAAGRycy9kb3ducmV2LnhtbFBLAQIUABQAAAAIAIdO4kAxIp+NEwIAACEEAAAOAAAA&#10;AAAAAAEAIAAAACUBAABkcnMvZTJvRG9jLnhtbFBLBQYAAAAABgAGAFkBAACqBQAAAAA=&#10;">
                <v:fill on="f" focussize="0,0"/>
                <v:stroke color="#000000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eastAsia="方正仿宋简体" w:cs="Times New Roman"/>
          <w:sz w:val="32"/>
          <w:szCs w:val="32"/>
        </w:rPr>
        <w:t>申请日期                       年    月    日</w:t>
      </w:r>
    </w:p>
    <w:p w14:paraId="7E6A4D6A">
      <w:pPr>
        <w:autoSpaceDN w:val="0"/>
        <w:spacing w:line="560" w:lineRule="exact"/>
        <w:rPr>
          <w:rFonts w:ascii="方正仿宋简体" w:eastAsia="方正仿宋简体" w:cs="Times New Roman"/>
          <w:sz w:val="32"/>
          <w:szCs w:val="32"/>
        </w:rPr>
      </w:pPr>
    </w:p>
    <w:p w14:paraId="61226B27">
      <w:pPr>
        <w:autoSpaceDN w:val="0"/>
        <w:spacing w:line="560" w:lineRule="exact"/>
        <w:ind w:firstLine="960" w:firstLineChars="300"/>
        <w:rPr>
          <w:rFonts w:ascii="方正仿宋简体" w:eastAsia="方正仿宋简体" w:cs="Times New Roman"/>
          <w:sz w:val="32"/>
          <w:szCs w:val="32"/>
        </w:rPr>
      </w:pPr>
      <w:r>
        <w:rPr>
          <w:rFonts w:hint="eastAsia" w:ascii="方正仿宋简体" w:eastAsia="方正仿宋简体" w:cs="Times New Roman"/>
          <w:sz w:val="32"/>
          <w:szCs w:val="32"/>
        </w:rPr>
        <w:t>初次申请  □         变更申请  □</w:t>
      </w:r>
    </w:p>
    <w:p w14:paraId="6160F316">
      <w:pPr>
        <w:autoSpaceDN w:val="0"/>
        <w:spacing w:line="560" w:lineRule="exact"/>
        <w:rPr>
          <w:rFonts w:ascii="方正仿宋简体" w:eastAsia="方正仿宋简体" w:cs="Times New Roman"/>
          <w:sz w:val="32"/>
          <w:szCs w:val="32"/>
        </w:rPr>
      </w:pPr>
    </w:p>
    <w:p w14:paraId="33ADB97B">
      <w:pPr>
        <w:autoSpaceDN w:val="0"/>
        <w:spacing w:line="560" w:lineRule="exact"/>
        <w:rPr>
          <w:rFonts w:ascii="方正仿宋简体" w:eastAsia="方正仿宋简体" w:cs="Times New Roman"/>
          <w:sz w:val="32"/>
          <w:szCs w:val="32"/>
        </w:rPr>
      </w:pPr>
    </w:p>
    <w:p w14:paraId="65E5FE8A">
      <w:pPr>
        <w:autoSpaceDN w:val="0"/>
        <w:spacing w:line="560" w:lineRule="exact"/>
        <w:rPr>
          <w:rFonts w:hint="eastAsia" w:ascii="方正仿宋简体" w:eastAsia="方正仿宋简体" w:cs="Times New Roman"/>
          <w:sz w:val="32"/>
          <w:szCs w:val="32"/>
        </w:rPr>
      </w:pPr>
    </w:p>
    <w:p w14:paraId="203B69B1">
      <w:pPr>
        <w:pStyle w:val="2"/>
        <w:rPr>
          <w:rFonts w:hint="eastAsia"/>
        </w:rPr>
      </w:pPr>
    </w:p>
    <w:p w14:paraId="6102199C">
      <w:pPr>
        <w:pStyle w:val="2"/>
        <w:rPr>
          <w:rFonts w:hint="eastAsia"/>
        </w:rPr>
      </w:pPr>
    </w:p>
    <w:p w14:paraId="69FD8E6A">
      <w:pPr>
        <w:pStyle w:val="2"/>
        <w:rPr>
          <w:rFonts w:hint="eastAsia"/>
        </w:rPr>
      </w:pPr>
    </w:p>
    <w:p w14:paraId="2F36D684">
      <w:pPr>
        <w:pStyle w:val="2"/>
        <w:rPr>
          <w:rFonts w:hint="eastAsia"/>
        </w:rPr>
      </w:pPr>
    </w:p>
    <w:p w14:paraId="54515F65">
      <w:pPr>
        <w:pStyle w:val="2"/>
        <w:rPr>
          <w:rFonts w:hint="eastAsia"/>
        </w:rPr>
      </w:pPr>
    </w:p>
    <w:p w14:paraId="6CEC6B6B">
      <w:pPr>
        <w:pStyle w:val="2"/>
        <w:rPr>
          <w:rFonts w:hint="eastAsia"/>
        </w:rPr>
      </w:pPr>
    </w:p>
    <w:p w14:paraId="24391C8E">
      <w:pPr>
        <w:pStyle w:val="2"/>
        <w:rPr>
          <w:rFonts w:hint="eastAsia"/>
        </w:rPr>
      </w:pPr>
    </w:p>
    <w:p w14:paraId="2F44A291">
      <w:pPr>
        <w:pStyle w:val="2"/>
        <w:rPr>
          <w:rFonts w:hint="eastAsia"/>
        </w:rPr>
      </w:pPr>
    </w:p>
    <w:p w14:paraId="43A3AB8D">
      <w:pPr>
        <w:pStyle w:val="2"/>
        <w:rPr>
          <w:rFonts w:hint="eastAsia"/>
        </w:rPr>
      </w:pPr>
    </w:p>
    <w:p w14:paraId="7705EF89">
      <w:pPr>
        <w:pStyle w:val="2"/>
        <w:rPr>
          <w:rFonts w:hint="eastAsia"/>
        </w:rPr>
      </w:pPr>
    </w:p>
    <w:p w14:paraId="498008B1">
      <w:pPr>
        <w:pStyle w:val="2"/>
      </w:pPr>
    </w:p>
    <w:p w14:paraId="3AAC6C62">
      <w:pPr>
        <w:autoSpaceDN w:val="0"/>
        <w:spacing w:after="156" w:afterLines="50" w:line="560" w:lineRule="exact"/>
        <w:jc w:val="center"/>
        <w:textAlignment w:val="baseline"/>
        <w:rPr>
          <w:rFonts w:ascii="方正仿宋简体" w:eastAsia="方正仿宋简体" w:cs="Times New Roman"/>
          <w:kern w:val="0"/>
          <w:sz w:val="28"/>
          <w:szCs w:val="28"/>
        </w:rPr>
      </w:pPr>
      <w:r>
        <w:rPr>
          <w:rFonts w:hint="eastAsia" w:ascii="方正仿宋简体" w:eastAsia="方正仿宋简体" w:cs="Times New Roman"/>
          <w:kern w:val="0"/>
          <w:sz w:val="28"/>
          <w:szCs w:val="28"/>
        </w:rPr>
        <w:t>企业基本情况</w:t>
      </w:r>
    </w:p>
    <w:tbl>
      <w:tblPr>
        <w:tblStyle w:val="11"/>
        <w:tblW w:w="8457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980"/>
        <w:gridCol w:w="721"/>
        <w:gridCol w:w="1623"/>
        <w:gridCol w:w="1793"/>
        <w:gridCol w:w="2340"/>
      </w:tblGrid>
      <w:tr w14:paraId="2402C84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8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3E8037CD">
            <w:pPr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企业名称</w:t>
            </w:r>
          </w:p>
          <w:p w14:paraId="76BDA79C">
            <w:pPr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（中英文）</w:t>
            </w:r>
          </w:p>
        </w:tc>
        <w:tc>
          <w:tcPr>
            <w:tcW w:w="647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4226BA90">
            <w:pPr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</w:p>
        </w:tc>
      </w:tr>
      <w:tr w14:paraId="08325C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44" w:hRule="atLeast"/>
          <w:jc w:val="center"/>
        </w:trPr>
        <w:tc>
          <w:tcPr>
            <w:tcW w:w="19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03143C34">
            <w:pPr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企业地址</w:t>
            </w:r>
          </w:p>
          <w:p w14:paraId="08C9F0A4">
            <w:pPr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（中英文）</w:t>
            </w:r>
          </w:p>
        </w:tc>
        <w:tc>
          <w:tcPr>
            <w:tcW w:w="647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112E54D1">
            <w:pPr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</w:p>
        </w:tc>
      </w:tr>
      <w:tr w14:paraId="528B09E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10" w:hRule="atLeast"/>
          <w:jc w:val="center"/>
        </w:trPr>
        <w:tc>
          <w:tcPr>
            <w:tcW w:w="19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701BD070">
            <w:pPr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机构组织代码</w:t>
            </w:r>
          </w:p>
        </w:tc>
        <w:tc>
          <w:tcPr>
            <w:tcW w:w="647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6F72B957">
            <w:pPr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</w:p>
        </w:tc>
      </w:tr>
      <w:tr w14:paraId="344BACD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0" w:hRule="atLeast"/>
          <w:jc w:val="center"/>
        </w:trPr>
        <w:tc>
          <w:tcPr>
            <w:tcW w:w="19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6DC8382E">
            <w:pPr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234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18A2E3AD">
            <w:pPr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6696AC2">
            <w:pPr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电话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98AFC2A">
            <w:pPr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</w:p>
        </w:tc>
      </w:tr>
      <w:tr w14:paraId="4D0DEE9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68" w:hRule="atLeast"/>
          <w:jc w:val="center"/>
        </w:trPr>
        <w:tc>
          <w:tcPr>
            <w:tcW w:w="1980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3BB109">
            <w:pPr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检验员</w:t>
            </w:r>
          </w:p>
        </w:tc>
        <w:tc>
          <w:tcPr>
            <w:tcW w:w="234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65C3CE84">
            <w:pPr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8BAD376">
            <w:pPr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电话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1B338C2">
            <w:pPr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</w:p>
        </w:tc>
      </w:tr>
      <w:tr w14:paraId="1623101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64" w:hRule="atLeast"/>
          <w:jc w:val="center"/>
        </w:trPr>
        <w:tc>
          <w:tcPr>
            <w:tcW w:w="1980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599169">
            <w:pPr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34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76361BAE">
            <w:pPr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4E003A5">
            <w:pPr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电话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CD65325">
            <w:pPr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</w:p>
        </w:tc>
      </w:tr>
      <w:tr w14:paraId="483089E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3" w:hRule="atLeast"/>
          <w:jc w:val="center"/>
        </w:trPr>
        <w:tc>
          <w:tcPr>
            <w:tcW w:w="27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6D1FF31">
            <w:pPr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厂区面积（平方米）</w:t>
            </w:r>
          </w:p>
        </w:tc>
        <w:tc>
          <w:tcPr>
            <w:tcW w:w="16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771C85E">
            <w:pPr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7F9A46F">
            <w:pPr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人数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AABE17A">
            <w:pPr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</w:p>
        </w:tc>
      </w:tr>
      <w:tr w14:paraId="2DE7F77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8" w:hRule="atLeast"/>
          <w:jc w:val="center"/>
        </w:trPr>
        <w:tc>
          <w:tcPr>
            <w:tcW w:w="27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FF3FCCE">
            <w:pPr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主要加工品种</w:t>
            </w:r>
          </w:p>
        </w:tc>
        <w:tc>
          <w:tcPr>
            <w:tcW w:w="57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ADCC5FA">
            <w:pPr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</w:p>
        </w:tc>
      </w:tr>
      <w:tr w14:paraId="0408B12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4" w:hRule="atLeast"/>
          <w:jc w:val="center"/>
        </w:trPr>
        <w:tc>
          <w:tcPr>
            <w:tcW w:w="27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D617732">
            <w:pPr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年加工量(吨)</w:t>
            </w:r>
          </w:p>
        </w:tc>
        <w:tc>
          <w:tcPr>
            <w:tcW w:w="57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F5BAFFA">
            <w:pPr>
              <w:widowControl/>
              <w:autoSpaceDN w:val="0"/>
              <w:spacing w:line="560" w:lineRule="exact"/>
              <w:ind w:firstLine="1500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</w:p>
        </w:tc>
      </w:tr>
      <w:tr w14:paraId="5B208D7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1" w:hRule="atLeast"/>
          <w:jc w:val="center"/>
        </w:trPr>
        <w:tc>
          <w:tcPr>
            <w:tcW w:w="27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8E9E2B9">
            <w:pPr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使用的水源情况</w:t>
            </w:r>
          </w:p>
        </w:tc>
        <w:tc>
          <w:tcPr>
            <w:tcW w:w="57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57FB036">
            <w:pPr>
              <w:widowControl/>
              <w:autoSpaceDN w:val="0"/>
              <w:spacing w:line="560" w:lineRule="exact"/>
              <w:ind w:firstLine="1500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</w:p>
        </w:tc>
      </w:tr>
      <w:tr w14:paraId="1EE3406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0" w:hRule="atLeast"/>
          <w:jc w:val="center"/>
        </w:trPr>
        <w:tc>
          <w:tcPr>
            <w:tcW w:w="27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6992F30">
            <w:pPr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加工设施情况</w:t>
            </w:r>
          </w:p>
        </w:tc>
        <w:tc>
          <w:tcPr>
            <w:tcW w:w="57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64EB6EE">
            <w:pPr>
              <w:widowControl/>
              <w:autoSpaceDN w:val="0"/>
              <w:spacing w:line="560" w:lineRule="exact"/>
              <w:ind w:firstLine="1500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</w:p>
        </w:tc>
      </w:tr>
      <w:tr w14:paraId="7D27D5A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0" w:hRule="atLeast"/>
          <w:jc w:val="center"/>
        </w:trPr>
        <w:tc>
          <w:tcPr>
            <w:tcW w:w="27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D8070A7">
            <w:pPr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防疫措施情况</w:t>
            </w:r>
          </w:p>
        </w:tc>
        <w:tc>
          <w:tcPr>
            <w:tcW w:w="57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F78DCFF">
            <w:pPr>
              <w:widowControl/>
              <w:autoSpaceDN w:val="0"/>
              <w:spacing w:line="560" w:lineRule="exact"/>
              <w:ind w:firstLine="1500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</w:p>
        </w:tc>
      </w:tr>
      <w:tr w14:paraId="252581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8" w:hRule="atLeast"/>
          <w:jc w:val="center"/>
        </w:trPr>
        <w:tc>
          <w:tcPr>
            <w:tcW w:w="27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BE5777F">
            <w:pPr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实验室情况</w:t>
            </w:r>
          </w:p>
        </w:tc>
        <w:tc>
          <w:tcPr>
            <w:tcW w:w="57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35FEB59">
            <w:pPr>
              <w:widowControl/>
              <w:autoSpaceDN w:val="0"/>
              <w:spacing w:line="560" w:lineRule="exact"/>
              <w:ind w:firstLine="1500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</w:p>
        </w:tc>
      </w:tr>
      <w:tr w14:paraId="68B5E1A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2" w:hRule="atLeast"/>
          <w:jc w:val="center"/>
        </w:trPr>
        <w:tc>
          <w:tcPr>
            <w:tcW w:w="27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669072A">
            <w:pPr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厂区周围环境情况</w:t>
            </w:r>
          </w:p>
        </w:tc>
        <w:tc>
          <w:tcPr>
            <w:tcW w:w="57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01C8DEC">
            <w:pPr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医院：                     □有□无</w:t>
            </w:r>
          </w:p>
          <w:p w14:paraId="2EEE708C">
            <w:pPr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垃圾场：                   □有□无</w:t>
            </w:r>
          </w:p>
          <w:p w14:paraId="7FF47AA2">
            <w:pPr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化工厂：                   □有□无</w:t>
            </w:r>
          </w:p>
          <w:p w14:paraId="5EECE4A0">
            <w:pPr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其他污染源：             □有□无</w:t>
            </w:r>
          </w:p>
        </w:tc>
      </w:tr>
    </w:tbl>
    <w:p w14:paraId="52FAC37F">
      <w:pPr>
        <w:autoSpaceDN w:val="0"/>
        <w:spacing w:line="560" w:lineRule="exact"/>
        <w:jc w:val="center"/>
        <w:textAlignment w:val="baseline"/>
        <w:rPr>
          <w:rFonts w:ascii="方正仿宋简体" w:eastAsia="方正仿宋简体" w:cs="Times New Roman"/>
          <w:kern w:val="0"/>
          <w:sz w:val="28"/>
          <w:szCs w:val="28"/>
        </w:rPr>
      </w:pPr>
    </w:p>
    <w:p w14:paraId="3CDE7F19">
      <w:pPr>
        <w:autoSpaceDN w:val="0"/>
        <w:spacing w:line="560" w:lineRule="exact"/>
        <w:jc w:val="center"/>
        <w:textAlignment w:val="baseline"/>
        <w:rPr>
          <w:rFonts w:ascii="方正仿宋简体" w:eastAsia="方正仿宋简体" w:cs="Times New Roman"/>
          <w:kern w:val="0"/>
          <w:sz w:val="28"/>
          <w:szCs w:val="28"/>
        </w:rPr>
      </w:pPr>
    </w:p>
    <w:p w14:paraId="73E0340C">
      <w:pPr>
        <w:autoSpaceDN w:val="0"/>
        <w:spacing w:line="560" w:lineRule="exact"/>
        <w:jc w:val="center"/>
        <w:textAlignment w:val="baseline"/>
        <w:rPr>
          <w:rFonts w:ascii="方正仿宋简体" w:eastAsia="方正仿宋简体" w:cs="Times New Roman"/>
          <w:kern w:val="0"/>
          <w:sz w:val="28"/>
          <w:szCs w:val="28"/>
        </w:rPr>
      </w:pPr>
      <w:r>
        <w:rPr>
          <w:rFonts w:hint="eastAsia" w:ascii="方正仿宋简体" w:eastAsia="方正仿宋简体" w:cs="Times New Roman"/>
          <w:kern w:val="0"/>
          <w:sz w:val="28"/>
          <w:szCs w:val="28"/>
        </w:rPr>
        <w:t>提交材料清单</w:t>
      </w:r>
    </w:p>
    <w:p w14:paraId="380F4809">
      <w:pPr>
        <w:autoSpaceDN w:val="0"/>
        <w:spacing w:line="560" w:lineRule="exact"/>
        <w:jc w:val="center"/>
        <w:textAlignment w:val="baseline"/>
        <w:rPr>
          <w:rFonts w:ascii="方正仿宋简体" w:eastAsia="方正仿宋简体" w:cs="Times New Roman"/>
          <w:kern w:val="0"/>
          <w:sz w:val="28"/>
          <w:szCs w:val="28"/>
        </w:rPr>
      </w:pPr>
    </w:p>
    <w:tbl>
      <w:tblPr>
        <w:tblStyle w:val="11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28"/>
        <w:gridCol w:w="6572"/>
      </w:tblGrid>
      <w:tr w14:paraId="4F600E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57" w:hRule="atLeast"/>
          <w:jc w:val="center"/>
        </w:trPr>
        <w:tc>
          <w:tcPr>
            <w:tcW w:w="81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D7BF011">
            <w:pPr>
              <w:autoSpaceDN w:val="0"/>
              <w:spacing w:line="560" w:lineRule="exact"/>
              <w:ind w:firstLine="420" w:firstLineChars="150"/>
              <w:jc w:val="left"/>
              <w:rPr>
                <w:rFonts w:ascii="方正仿宋简体" w:eastAsia="方正仿宋简体" w:cs="Times New Roman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sz w:val="28"/>
                <w:szCs w:val="28"/>
              </w:rPr>
              <w:t>营业执照复印件                          □有□无</w:t>
            </w:r>
          </w:p>
          <w:p w14:paraId="45935C03">
            <w:pPr>
              <w:autoSpaceDN w:val="0"/>
              <w:spacing w:line="560" w:lineRule="exact"/>
              <w:ind w:firstLine="420" w:firstLineChars="150"/>
              <w:jc w:val="left"/>
              <w:rPr>
                <w:rFonts w:ascii="方正仿宋简体" w:eastAsia="方正仿宋简体" w:cs="Times New Roman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sz w:val="28"/>
                <w:szCs w:val="28"/>
              </w:rPr>
              <w:t>法定代表人身份证复印件                  □有□无</w:t>
            </w:r>
          </w:p>
          <w:p w14:paraId="153DFF63">
            <w:pPr>
              <w:autoSpaceDN w:val="0"/>
              <w:spacing w:line="560" w:lineRule="exact"/>
              <w:ind w:firstLine="420" w:firstLineChars="150"/>
              <w:jc w:val="left"/>
              <w:rPr>
                <w:rFonts w:ascii="方正仿宋简体" w:eastAsia="方正仿宋简体" w:cs="Times New Roman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sz w:val="28"/>
                <w:szCs w:val="28"/>
              </w:rPr>
              <w:t>厂区平面图、车间平面图                  □有□无</w:t>
            </w:r>
          </w:p>
          <w:p w14:paraId="27E411D7">
            <w:pPr>
              <w:autoSpaceDN w:val="0"/>
              <w:spacing w:line="560" w:lineRule="exact"/>
              <w:ind w:firstLine="420" w:firstLineChars="150"/>
              <w:jc w:val="left"/>
              <w:rPr>
                <w:rFonts w:ascii="方正仿宋简体" w:eastAsia="方正仿宋简体" w:cs="Times New Roman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sz w:val="28"/>
                <w:szCs w:val="28"/>
              </w:rPr>
              <w:t>工艺流程图                              □有□无</w:t>
            </w:r>
          </w:p>
          <w:p w14:paraId="07389338">
            <w:pPr>
              <w:autoSpaceDN w:val="0"/>
              <w:spacing w:line="560" w:lineRule="exact"/>
              <w:ind w:firstLine="360" w:firstLineChars="150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spacing w:val="-20"/>
                <w:sz w:val="28"/>
                <w:szCs w:val="28"/>
              </w:rPr>
              <w:t>企业质量安全管理体系文件</w:t>
            </w: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 xml:space="preserve">，包括：            </w:t>
            </w:r>
          </w:p>
          <w:p w14:paraId="79A00089">
            <w:pPr>
              <w:autoSpaceDN w:val="0"/>
              <w:spacing w:line="560" w:lineRule="exact"/>
              <w:ind w:firstLine="420" w:firstLineChars="150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企业管理制度                            □有□无</w:t>
            </w:r>
          </w:p>
          <w:p w14:paraId="0A34A989">
            <w:pPr>
              <w:autoSpaceDN w:val="0"/>
              <w:spacing w:line="560" w:lineRule="exact"/>
              <w:ind w:firstLine="420" w:firstLineChars="150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卫生防疫制度                            □有□无</w:t>
            </w:r>
          </w:p>
          <w:p w14:paraId="79CB0ADC">
            <w:pPr>
              <w:autoSpaceDN w:val="0"/>
              <w:spacing w:line="560" w:lineRule="exact"/>
              <w:ind w:firstLine="420" w:firstLineChars="150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加工处理出入仓管理制度(核销制度)         □有□无</w:t>
            </w:r>
          </w:p>
          <w:p w14:paraId="35FD5E6F">
            <w:pPr>
              <w:autoSpaceDN w:val="0"/>
              <w:spacing w:line="560" w:lineRule="exact"/>
              <w:ind w:firstLine="420" w:firstLineChars="150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进货查验记录                            □有□无</w:t>
            </w:r>
          </w:p>
          <w:p w14:paraId="5B779A04">
            <w:pPr>
              <w:autoSpaceDN w:val="0"/>
              <w:spacing w:line="560" w:lineRule="exact"/>
              <w:ind w:firstLine="420" w:firstLineChars="150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出厂检验记录                            □有□无</w:t>
            </w:r>
          </w:p>
          <w:p w14:paraId="44F62529">
            <w:pPr>
              <w:autoSpaceDN w:val="0"/>
              <w:spacing w:line="560" w:lineRule="exact"/>
              <w:ind w:firstLine="420" w:firstLineChars="150"/>
              <w:rPr>
                <w:rFonts w:ascii="方正仿宋简体" w:eastAsia="方正仿宋简体" w:cs="Times New Roman"/>
                <w:spacing w:val="-20"/>
                <w:sz w:val="28"/>
                <w:szCs w:val="28"/>
                <w:u w:val="single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冷藏设施管理                            □有□无</w:t>
            </w:r>
          </w:p>
          <w:p w14:paraId="3C0F640E">
            <w:pPr>
              <w:widowControl/>
              <w:autoSpaceDN w:val="0"/>
              <w:spacing w:line="560" w:lineRule="exact"/>
              <w:ind w:firstLine="420" w:firstLineChars="150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 xml:space="preserve">其他相关文件：        </w:t>
            </w:r>
          </w:p>
        </w:tc>
      </w:tr>
      <w:tr w14:paraId="6B8D509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4" w:hRule="atLeast"/>
          <w:jc w:val="center"/>
        </w:trPr>
        <w:tc>
          <w:tcPr>
            <w:tcW w:w="1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4145703">
            <w:pPr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备  注</w:t>
            </w:r>
          </w:p>
        </w:tc>
        <w:tc>
          <w:tcPr>
            <w:tcW w:w="65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5BD9ED4">
            <w:pPr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</w:p>
        </w:tc>
      </w:tr>
      <w:tr w14:paraId="3E914A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99" w:hRule="atLeast"/>
          <w:jc w:val="center"/>
        </w:trPr>
        <w:tc>
          <w:tcPr>
            <w:tcW w:w="1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AB64187">
            <w:pPr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负责人</w:t>
            </w:r>
          </w:p>
          <w:p w14:paraId="4D11B461">
            <w:pPr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签  名</w:t>
            </w:r>
          </w:p>
        </w:tc>
        <w:tc>
          <w:tcPr>
            <w:tcW w:w="65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7D553B6">
            <w:pPr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</w:p>
          <w:p w14:paraId="2541A71E">
            <w:pPr>
              <w:widowControl/>
              <w:autoSpaceDN w:val="0"/>
              <w:spacing w:line="560" w:lineRule="exact"/>
              <w:ind w:firstLine="3080" w:firstLineChars="1100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</w:p>
        </w:tc>
      </w:tr>
    </w:tbl>
    <w:p w14:paraId="7578F76E">
      <w:pPr>
        <w:widowControl/>
        <w:autoSpaceDN w:val="0"/>
        <w:spacing w:line="560" w:lineRule="exact"/>
        <w:jc w:val="center"/>
        <w:rPr>
          <w:rFonts w:ascii="方正仿宋简体" w:eastAsia="方正仿宋简体" w:cs="Times New Roman"/>
          <w:kern w:val="0"/>
          <w:sz w:val="28"/>
          <w:szCs w:val="28"/>
        </w:rPr>
      </w:pPr>
    </w:p>
    <w:p w14:paraId="0321B26F">
      <w:pPr>
        <w:widowControl/>
        <w:autoSpaceDN w:val="0"/>
        <w:spacing w:line="560" w:lineRule="exact"/>
        <w:jc w:val="center"/>
        <w:rPr>
          <w:rFonts w:ascii="方正仿宋简体" w:eastAsia="方正仿宋简体" w:cs="Times New Roman"/>
          <w:kern w:val="0"/>
          <w:sz w:val="28"/>
          <w:szCs w:val="28"/>
        </w:rPr>
      </w:pPr>
    </w:p>
    <w:p w14:paraId="623A65EA">
      <w:pPr>
        <w:widowControl/>
        <w:autoSpaceDN w:val="0"/>
        <w:spacing w:line="560" w:lineRule="exact"/>
        <w:jc w:val="center"/>
        <w:rPr>
          <w:rFonts w:ascii="方正仿宋简体" w:eastAsia="方正仿宋简体" w:cs="Times New Roman"/>
          <w:kern w:val="0"/>
          <w:sz w:val="28"/>
          <w:szCs w:val="28"/>
        </w:rPr>
      </w:pPr>
    </w:p>
    <w:p w14:paraId="241FF50F">
      <w:pPr>
        <w:widowControl/>
        <w:autoSpaceDN w:val="0"/>
        <w:spacing w:line="560" w:lineRule="exact"/>
        <w:rPr>
          <w:rFonts w:ascii="方正仿宋简体" w:eastAsia="方正仿宋简体" w:cs="Times New Roman"/>
          <w:kern w:val="0"/>
          <w:sz w:val="28"/>
          <w:szCs w:val="28"/>
        </w:rPr>
      </w:pPr>
      <w:r>
        <w:rPr>
          <w:rFonts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示例样表</w:t>
      </w:r>
    </w:p>
    <w:p w14:paraId="09F8DF19">
      <w:pPr>
        <w:pStyle w:val="18"/>
        <w:autoSpaceDN w:val="0"/>
        <w:spacing w:line="560" w:lineRule="exact"/>
        <w:jc w:val="center"/>
        <w:rPr>
          <w:rFonts w:ascii="方正仿宋简体" w:eastAsia="方正仿宋简体" w:cs="Times New Roman"/>
          <w:sz w:val="32"/>
          <w:szCs w:val="32"/>
          <w:lang w:val="en-GB"/>
        </w:rPr>
      </w:pPr>
      <w:r>
        <w:rPr>
          <w:rFonts w:hint="eastAsia" w:ascii="方正仿宋简体" w:eastAsia="方正仿宋简体" w:cs="Times New Roman"/>
          <w:sz w:val="32"/>
          <w:szCs w:val="32"/>
          <w:lang w:val="en-GB"/>
        </w:rPr>
        <w:t>供港澳蔬菜生产加工企业备案</w:t>
      </w:r>
    </w:p>
    <w:p w14:paraId="1EC3D934">
      <w:pPr>
        <w:pStyle w:val="18"/>
        <w:autoSpaceDN w:val="0"/>
        <w:spacing w:line="560" w:lineRule="exact"/>
        <w:jc w:val="center"/>
        <w:rPr>
          <w:rFonts w:ascii="方正仿宋简体" w:eastAsia="方正仿宋简体" w:cs="Times New Roman"/>
          <w:sz w:val="32"/>
          <w:szCs w:val="32"/>
          <w:lang w:val="en-GB"/>
        </w:rPr>
      </w:pPr>
      <w:r>
        <w:rPr>
          <w:rFonts w:hint="eastAsia" w:ascii="方正仿宋简体" w:eastAsia="方正仿宋简体" w:cs="Times New Roman"/>
          <w:sz w:val="32"/>
          <w:szCs w:val="32"/>
          <w:lang w:val="en-GB"/>
        </w:rPr>
        <w:t>申请表</w:t>
      </w:r>
    </w:p>
    <w:p w14:paraId="79B41365">
      <w:pPr>
        <w:pStyle w:val="18"/>
        <w:autoSpaceDN w:val="0"/>
        <w:spacing w:line="560" w:lineRule="exact"/>
        <w:jc w:val="center"/>
        <w:rPr>
          <w:rFonts w:ascii="方正仿宋简体" w:eastAsia="方正仿宋简体" w:cs="Times New Roman"/>
          <w:sz w:val="32"/>
          <w:szCs w:val="32"/>
        </w:rPr>
      </w:pPr>
    </w:p>
    <w:p w14:paraId="04A913B6">
      <w:pPr>
        <w:pStyle w:val="18"/>
        <w:autoSpaceDN w:val="0"/>
        <w:spacing w:line="560" w:lineRule="exact"/>
        <w:jc w:val="center"/>
        <w:rPr>
          <w:rFonts w:ascii="方正仿宋简体" w:eastAsia="方正仿宋简体" w:cs="Times New Roman"/>
          <w:bCs/>
          <w:sz w:val="32"/>
          <w:szCs w:val="32"/>
        </w:rPr>
      </w:pPr>
    </w:p>
    <w:p w14:paraId="3D735510">
      <w:pPr>
        <w:pStyle w:val="18"/>
        <w:autoSpaceDN w:val="0"/>
        <w:spacing w:line="560" w:lineRule="exact"/>
        <w:jc w:val="center"/>
        <w:rPr>
          <w:rFonts w:ascii="方正仿宋简体" w:eastAsia="方正仿宋简体" w:cs="Times New Roman"/>
          <w:bCs/>
          <w:sz w:val="32"/>
          <w:szCs w:val="32"/>
        </w:rPr>
      </w:pPr>
    </w:p>
    <w:p w14:paraId="2D90CB8D">
      <w:pPr>
        <w:pStyle w:val="18"/>
        <w:autoSpaceDN w:val="0"/>
        <w:spacing w:line="560" w:lineRule="exact"/>
        <w:jc w:val="center"/>
        <w:rPr>
          <w:rFonts w:ascii="方正仿宋简体" w:eastAsia="方正仿宋简体" w:cs="Times New Roman"/>
          <w:bCs/>
          <w:sz w:val="32"/>
          <w:szCs w:val="32"/>
        </w:rPr>
      </w:pPr>
    </w:p>
    <w:p w14:paraId="6ED6400F">
      <w:pPr>
        <w:pStyle w:val="18"/>
        <w:autoSpaceDN w:val="0"/>
        <w:spacing w:line="560" w:lineRule="exact"/>
        <w:jc w:val="center"/>
        <w:rPr>
          <w:rFonts w:ascii="方正仿宋简体" w:eastAsia="方正仿宋简体" w:cs="Times New Roman"/>
          <w:bCs/>
          <w:sz w:val="32"/>
          <w:szCs w:val="32"/>
        </w:rPr>
      </w:pPr>
    </w:p>
    <w:p w14:paraId="62A17E93">
      <w:pPr>
        <w:pStyle w:val="18"/>
        <w:autoSpaceDN w:val="0"/>
        <w:spacing w:line="560" w:lineRule="exact"/>
        <w:rPr>
          <w:rFonts w:ascii="方正仿宋简体" w:eastAsia="方正仿宋简体" w:cs="Times New Roman"/>
          <w:sz w:val="32"/>
          <w:szCs w:val="32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297180</wp:posOffset>
                </wp:positionV>
                <wp:extent cx="4229100" cy="0"/>
                <wp:effectExtent l="0" t="0" r="0" b="0"/>
                <wp:wrapNone/>
                <wp:docPr id="14" name="直线 11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线 11 12" o:spid="_x0000_s1026" o:spt="20" style="position:absolute;left:0pt;margin-left:90pt;margin-top:23.4pt;height:0pt;width:333pt;z-index:251659264;mso-width-relative:page;mso-height-relative:page;" filled="f" stroked="t" coordsize="21600,21600" o:gfxdata="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7hPTAtYAAAAJAQAADwAAAAAA&#10;AAABACAAAAAiAAAAZHJzL2Rvd25yZXYueG1sUEsBAhQAFAAAAAgAh07iQFGkQmsVAgAAIgQAAA4A&#10;AAAAAAAAAQAgAAAAJQEAAGRycy9lMm9Eb2MueG1sUEsFBgAAAAAGAAYAWQEAAKwFAAAAAA==&#10;">
                <v:fill on="f" focussize="0,0"/>
                <v:stroke color="#000000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eastAsia="方正仿宋简体" w:cs="Times New Roman"/>
          <w:sz w:val="32"/>
          <w:szCs w:val="32"/>
        </w:rPr>
        <w:t>企业名称</w:t>
      </w:r>
      <w:r>
        <w:rPr>
          <w:rFonts w:ascii="方正仿宋简体" w:eastAsia="方正仿宋简体" w:cs="Times New Roman"/>
          <w:sz w:val="32"/>
          <w:szCs w:val="32"/>
        </w:rPr>
        <w:t xml:space="preserve">      ********</w:t>
      </w:r>
    </w:p>
    <w:p w14:paraId="6065EE0B">
      <w:pPr>
        <w:pStyle w:val="18"/>
        <w:autoSpaceDN w:val="0"/>
        <w:spacing w:line="560" w:lineRule="exact"/>
        <w:rPr>
          <w:rFonts w:ascii="方正仿宋简体" w:eastAsia="方正仿宋简体" w:cs="Times New Roman"/>
          <w:sz w:val="32"/>
          <w:szCs w:val="32"/>
        </w:rPr>
      </w:pPr>
      <w:r>
        <w:rPr>
          <w:rFonts w:ascii="方正仿宋简体" w:eastAsia="方正仿宋简体" w:cs="Times New Roman"/>
          <w:sz w:val="32"/>
          <w:szCs w:val="32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2161540</wp:posOffset>
                </wp:positionH>
                <wp:positionV relativeFrom="paragraph">
                  <wp:posOffset>-1899920</wp:posOffset>
                </wp:positionV>
                <wp:extent cx="685800" cy="2479675"/>
                <wp:effectExtent l="0" t="0" r="0" b="0"/>
                <wp:wrapNone/>
                <wp:docPr id="16" name="艺术字 13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685799" cy="247967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27AB1022">
                            <w:pPr>
                              <w:pStyle w:val="10"/>
                              <w:spacing w:beforeAutospacing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color w:val="000000"/>
                                <w:sz w:val="72"/>
                                <w:szCs w:val="72"/>
                              </w:rPr>
                              <w:t>样本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艺术字 13 15" o:spid="_x0000_s1026" o:spt="1" style="position:absolute;left:0pt;margin-left:170.2pt;margin-top:-149.6pt;height:195.25pt;width:54pt;rotation:2949120f;z-index:251659264;mso-width-relative:page;mso-height-relative:page;" filled="f" stroked="f" coordsize="21600,21600" o:gfxdata="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jSDN&#10;9tsAAAALAQAADwAAAAAAAAABACAAAAAiAAAAZHJzL2Rvd25yZXYueG1sUEsBAhQAFAAAAAgAh07i&#10;QJfSZlUfAgAAGgQAAA4AAAAAAAAAAQAgAAAAKgEAAGRycy9lMm9Eb2MueG1sUEsFBgAAAAAGAAYA&#10;WQEAALsFAAAAAA=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 w14:paraId="27AB1022">
                      <w:pPr>
                        <w:pStyle w:val="10"/>
                        <w:spacing w:beforeAutospacing="0" w:afterAutospacing="0"/>
                        <w:jc w:val="center"/>
                      </w:pPr>
                      <w:r>
                        <w:rPr>
                          <w:rFonts w:hint="eastAsia"/>
                          <w:color w:val="000000"/>
                          <w:sz w:val="72"/>
                          <w:szCs w:val="72"/>
                        </w:rPr>
                        <w:t>样本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295910</wp:posOffset>
                </wp:positionV>
                <wp:extent cx="4229100" cy="0"/>
                <wp:effectExtent l="0" t="0" r="0" b="0"/>
                <wp:wrapNone/>
                <wp:docPr id="19" name="直线 14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线 14 17" o:spid="_x0000_s1026" o:spt="20" style="position:absolute;left:0pt;margin-left:90pt;margin-top:23.3pt;height:0pt;width:333pt;z-index:251659264;mso-width-relative:page;mso-height-relative:page;" filled="f" stroked="t" coordsize="21600,21600" o:gfxdata="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qkPOL9YAAAAJAQAADwAAAAAA&#10;AAABACAAAAAiAAAAZHJzL2Rvd25yZXYueG1sUEsBAhQAFAAAAAgAh07iQNuK9CoVAgAAIgQAAA4A&#10;AAAAAAAAAQAgAAAAJQEAAGRycy9lMm9Eb2MueG1sUEsFBgAAAAAGAAYAWQEAAKwFAAAAAA==&#10;">
                <v:fill on="f" focussize="0,0"/>
                <v:stroke color="#000000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eastAsia="方正仿宋简体" w:cs="Times New Roman"/>
          <w:sz w:val="32"/>
          <w:szCs w:val="32"/>
        </w:rPr>
        <w:t>联 系 人</w:t>
      </w:r>
      <w:r>
        <w:rPr>
          <w:rFonts w:ascii="方正仿宋简体" w:eastAsia="方正仿宋简体" w:cs="Times New Roman"/>
          <w:sz w:val="32"/>
          <w:szCs w:val="32"/>
        </w:rPr>
        <w:t xml:space="preserve">      ***</w:t>
      </w:r>
    </w:p>
    <w:p w14:paraId="4A409A09">
      <w:pPr>
        <w:pStyle w:val="18"/>
        <w:autoSpaceDN w:val="0"/>
        <w:spacing w:line="560" w:lineRule="exact"/>
        <w:rPr>
          <w:rFonts w:ascii="方正仿宋简体" w:eastAsia="方正仿宋简体" w:cs="Times New Roman"/>
          <w:sz w:val="32"/>
          <w:szCs w:val="32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295910</wp:posOffset>
                </wp:positionV>
                <wp:extent cx="4229100" cy="0"/>
                <wp:effectExtent l="0" t="0" r="0" b="0"/>
                <wp:wrapNone/>
                <wp:docPr id="21" name="直线 16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线 16 19" o:spid="_x0000_s1026" o:spt="20" style="position:absolute;left:0pt;margin-left:90pt;margin-top:23.3pt;height:0pt;width:333pt;z-index:251659264;mso-width-relative:page;mso-height-relative:page;" filled="f" stroked="t" coordsize="21600,21600" o:gfxdata="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qkPOL9YAAAAJAQAADwAAAAAA&#10;AAABACAAAAAiAAAAZHJzL2Rvd25yZXYueG1sUEsBAhQAFAAAAAgAh07iQHyp9owVAgAAIgQAAA4A&#10;AAAAAAAAAQAgAAAAJQEAAGRycy9lMm9Eb2MueG1sUEsFBgAAAAAGAAYAWQEAAKwFAAAAAA==&#10;">
                <v:fill on="f" focussize="0,0"/>
                <v:stroke color="#000000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eastAsia="方正仿宋简体" w:cs="Times New Roman"/>
          <w:sz w:val="32"/>
          <w:szCs w:val="32"/>
        </w:rPr>
        <w:t>电    话</w:t>
      </w:r>
      <w:r>
        <w:rPr>
          <w:rFonts w:ascii="方正仿宋简体" w:eastAsia="方正仿宋简体" w:cs="Times New Roman"/>
          <w:sz w:val="32"/>
          <w:szCs w:val="32"/>
        </w:rPr>
        <w:t xml:space="preserve">     13*********</w:t>
      </w:r>
    </w:p>
    <w:p w14:paraId="7679A9D5">
      <w:pPr>
        <w:pStyle w:val="18"/>
        <w:autoSpaceDN w:val="0"/>
        <w:spacing w:line="560" w:lineRule="exact"/>
        <w:rPr>
          <w:rFonts w:ascii="方正仿宋简体" w:eastAsia="方正仿宋简体" w:cs="Times New Roman"/>
          <w:sz w:val="32"/>
          <w:szCs w:val="32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295910</wp:posOffset>
                </wp:positionV>
                <wp:extent cx="4229100" cy="0"/>
                <wp:effectExtent l="0" t="0" r="0" b="0"/>
                <wp:wrapNone/>
                <wp:docPr id="23" name="直线 18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线 18 21" o:spid="_x0000_s1026" o:spt="20" style="position:absolute;left:0pt;margin-left:90pt;margin-top:23.3pt;height:0pt;width:333pt;z-index:251659264;mso-width-relative:page;mso-height-relative:page;" filled="f" stroked="t" coordsize="21600,21600" o:gfxdata="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qkPOL9YAAAAJAQAADwAAAAAA&#10;AAABACAAAAAiAAAAZHJzL2Rvd25yZXYueG1sUEsBAhQAFAAAAAgAh07iQLhvaWcVAgAAIgQAAA4A&#10;AAAAAAAAAQAgAAAAJQEAAGRycy9lMm9Eb2MueG1sUEsFBgAAAAAGAAYAWQEAAKwFAAAAAA==&#10;">
                <v:fill on="f" focussize="0,0"/>
                <v:stroke color="#000000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eastAsia="方正仿宋简体" w:cs="Times New Roman"/>
          <w:sz w:val="32"/>
          <w:szCs w:val="32"/>
        </w:rPr>
        <w:t xml:space="preserve">传    真   </w:t>
      </w:r>
      <w:r>
        <w:rPr>
          <w:rFonts w:ascii="方正仿宋简体" w:eastAsia="方正仿宋简体" w:cs="Times New Roman"/>
          <w:sz w:val="32"/>
          <w:szCs w:val="32"/>
        </w:rPr>
        <w:t xml:space="preserve">  *******</w:t>
      </w:r>
    </w:p>
    <w:p w14:paraId="4FA32C5A">
      <w:pPr>
        <w:pStyle w:val="18"/>
        <w:autoSpaceDN w:val="0"/>
        <w:spacing w:line="560" w:lineRule="exact"/>
        <w:rPr>
          <w:rFonts w:ascii="方正仿宋简体" w:eastAsia="方正仿宋简体" w:cs="Times New Roman"/>
          <w:sz w:val="32"/>
          <w:szCs w:val="32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295910</wp:posOffset>
                </wp:positionV>
                <wp:extent cx="4229100" cy="0"/>
                <wp:effectExtent l="0" t="0" r="0" b="0"/>
                <wp:wrapNone/>
                <wp:docPr id="25" name="直线 20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线 20 23" o:spid="_x0000_s1026" o:spt="20" style="position:absolute;left:0pt;margin-left:90pt;margin-top:23.3pt;height:0pt;width:333pt;z-index:251659264;mso-width-relative:page;mso-height-relative:page;" filled="f" stroked="t" coordsize="21600,21600" o:gfxdata="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qQ84v1gAAAAkBAAAPAAAAAAAA&#10;AAEAIAAAACIAAABkcnMvZG93bnJldi54bWxQSwECFAAUAAAACACHTuJAgvvF5xQCAAAiBAAADgAA&#10;AAAAAAABACAAAAAlAQAAZHJzL2Uyb0RvYy54bWxQSwUGAAAAAAYABgBZAQAAqwUAAAAA&#10;">
                <v:fill on="f" focussize="0,0"/>
                <v:stroke color="#000000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eastAsia="方正仿宋简体" w:cs="Times New Roman"/>
          <w:sz w:val="32"/>
          <w:szCs w:val="32"/>
        </w:rPr>
        <w:t xml:space="preserve">申请日期                   </w:t>
      </w:r>
      <w:r>
        <w:rPr>
          <w:rFonts w:ascii="方正仿宋简体" w:eastAsia="方正仿宋简体" w:cs="Times New Roman"/>
          <w:sz w:val="32"/>
          <w:szCs w:val="32"/>
        </w:rPr>
        <w:t>**</w:t>
      </w:r>
      <w:r>
        <w:rPr>
          <w:rFonts w:hint="eastAsia" w:ascii="方正仿宋简体" w:eastAsia="方正仿宋简体" w:cs="Times New Roman"/>
          <w:sz w:val="32"/>
          <w:szCs w:val="32"/>
        </w:rPr>
        <w:t xml:space="preserve">年 </w:t>
      </w:r>
      <w:r>
        <w:rPr>
          <w:rFonts w:ascii="方正仿宋简体" w:eastAsia="方正仿宋简体" w:cs="Times New Roman"/>
          <w:sz w:val="32"/>
          <w:szCs w:val="32"/>
        </w:rPr>
        <w:t>**</w:t>
      </w:r>
      <w:r>
        <w:rPr>
          <w:rFonts w:hint="eastAsia" w:ascii="方正仿宋简体" w:eastAsia="方正仿宋简体" w:cs="Times New Roman"/>
          <w:sz w:val="32"/>
          <w:szCs w:val="32"/>
        </w:rPr>
        <w:t xml:space="preserve"> 月 </w:t>
      </w:r>
      <w:r>
        <w:rPr>
          <w:rFonts w:ascii="方正仿宋简体" w:eastAsia="方正仿宋简体" w:cs="Times New Roman"/>
          <w:sz w:val="32"/>
          <w:szCs w:val="32"/>
        </w:rPr>
        <w:t>**</w:t>
      </w:r>
      <w:r>
        <w:rPr>
          <w:rFonts w:hint="eastAsia" w:ascii="方正仿宋简体" w:eastAsia="方正仿宋简体" w:cs="Times New Roman"/>
          <w:sz w:val="32"/>
          <w:szCs w:val="32"/>
        </w:rPr>
        <w:t xml:space="preserve"> 日</w:t>
      </w:r>
    </w:p>
    <w:p w14:paraId="515026DA">
      <w:pPr>
        <w:pStyle w:val="18"/>
        <w:autoSpaceDN w:val="0"/>
        <w:spacing w:line="560" w:lineRule="exact"/>
        <w:rPr>
          <w:rFonts w:ascii="方正仿宋简体" w:eastAsia="方正仿宋简体" w:cs="Times New Roman"/>
          <w:sz w:val="32"/>
          <w:szCs w:val="32"/>
        </w:rPr>
      </w:pPr>
    </w:p>
    <w:p w14:paraId="5CC52270">
      <w:pPr>
        <w:pStyle w:val="18"/>
        <w:autoSpaceDN w:val="0"/>
        <w:spacing w:line="560" w:lineRule="exact"/>
        <w:ind w:firstLine="960" w:firstLineChars="300"/>
        <w:rPr>
          <w:rFonts w:ascii="方正仿宋简体" w:eastAsia="方正仿宋简体" w:cs="Times New Roman"/>
          <w:sz w:val="32"/>
          <w:szCs w:val="32"/>
        </w:rPr>
      </w:pPr>
      <w:r>
        <w:rPr>
          <w:rFonts w:hint="eastAsia" w:ascii="方正仿宋简体" w:eastAsia="方正仿宋简体" w:cs="Times New Roman"/>
          <w:sz w:val="32"/>
          <w:szCs w:val="32"/>
        </w:rPr>
        <w:t>初次申请  ■         变更申请  □</w:t>
      </w:r>
    </w:p>
    <w:p w14:paraId="3BE82968">
      <w:pPr>
        <w:pStyle w:val="18"/>
        <w:autoSpaceDN w:val="0"/>
        <w:spacing w:line="560" w:lineRule="exact"/>
        <w:rPr>
          <w:rFonts w:ascii="方正仿宋简体" w:eastAsia="方正仿宋简体" w:cs="Times New Roman"/>
          <w:sz w:val="32"/>
          <w:szCs w:val="32"/>
        </w:rPr>
      </w:pPr>
    </w:p>
    <w:p w14:paraId="3328D0AA">
      <w:pPr>
        <w:pStyle w:val="18"/>
        <w:autoSpaceDN w:val="0"/>
        <w:spacing w:line="560" w:lineRule="exact"/>
        <w:rPr>
          <w:rFonts w:hint="eastAsia" w:ascii="方正仿宋简体" w:eastAsia="方正仿宋简体" w:cs="Times New Roman"/>
          <w:sz w:val="32"/>
          <w:szCs w:val="32"/>
        </w:rPr>
      </w:pPr>
    </w:p>
    <w:p w14:paraId="44774511">
      <w:pPr>
        <w:pStyle w:val="18"/>
        <w:autoSpaceDN w:val="0"/>
        <w:spacing w:line="560" w:lineRule="exact"/>
        <w:rPr>
          <w:rFonts w:hint="eastAsia" w:ascii="方正仿宋简体" w:eastAsia="方正仿宋简体" w:cs="Times New Roman"/>
          <w:sz w:val="32"/>
          <w:szCs w:val="32"/>
        </w:rPr>
      </w:pPr>
    </w:p>
    <w:p w14:paraId="311222FB">
      <w:pPr>
        <w:pStyle w:val="18"/>
        <w:autoSpaceDN w:val="0"/>
        <w:spacing w:line="560" w:lineRule="exact"/>
        <w:rPr>
          <w:rFonts w:ascii="方正仿宋简体" w:eastAsia="方正仿宋简体" w:cs="Times New Roman"/>
          <w:sz w:val="32"/>
          <w:szCs w:val="32"/>
        </w:rPr>
      </w:pPr>
    </w:p>
    <w:p w14:paraId="26C5EBFA">
      <w:pPr>
        <w:pStyle w:val="18"/>
        <w:autoSpaceDN w:val="0"/>
        <w:spacing w:line="560" w:lineRule="exact"/>
        <w:rPr>
          <w:rFonts w:ascii="方正仿宋简体" w:eastAsia="方正仿宋简体" w:cs="Times New Roman"/>
          <w:sz w:val="32"/>
          <w:szCs w:val="32"/>
        </w:rPr>
      </w:pPr>
    </w:p>
    <w:p w14:paraId="1717309E">
      <w:pPr>
        <w:pStyle w:val="18"/>
        <w:autoSpaceDN w:val="0"/>
        <w:spacing w:line="560" w:lineRule="exact"/>
        <w:jc w:val="center"/>
        <w:rPr>
          <w:rFonts w:ascii="方正仿宋简体" w:eastAsia="方正仿宋简体" w:cs="Times New Roman"/>
          <w:sz w:val="32"/>
          <w:szCs w:val="32"/>
        </w:rPr>
      </w:pPr>
    </w:p>
    <w:p w14:paraId="000E925E">
      <w:pPr>
        <w:pStyle w:val="18"/>
        <w:autoSpaceDN w:val="0"/>
        <w:spacing w:line="560" w:lineRule="exact"/>
        <w:jc w:val="center"/>
        <w:rPr>
          <w:rFonts w:ascii="方正仿宋简体" w:eastAsia="方正仿宋简体" w:cs="Times New Roman"/>
          <w:sz w:val="32"/>
          <w:szCs w:val="32"/>
        </w:rPr>
      </w:pPr>
    </w:p>
    <w:p w14:paraId="1C2740B8">
      <w:pPr>
        <w:pStyle w:val="18"/>
        <w:autoSpaceDN w:val="0"/>
        <w:spacing w:line="560" w:lineRule="exact"/>
        <w:jc w:val="center"/>
        <w:rPr>
          <w:rFonts w:ascii="方正仿宋简体" w:eastAsia="方正仿宋简体" w:cs="Times New Roman"/>
          <w:sz w:val="32"/>
          <w:szCs w:val="32"/>
        </w:rPr>
      </w:pPr>
    </w:p>
    <w:p w14:paraId="6987B58B">
      <w:pPr>
        <w:pStyle w:val="18"/>
        <w:autoSpaceDN w:val="0"/>
        <w:spacing w:line="560" w:lineRule="exact"/>
        <w:jc w:val="center"/>
        <w:rPr>
          <w:rFonts w:ascii="方正仿宋简体" w:eastAsia="方正仿宋简体" w:cs="Times New Roman"/>
          <w:sz w:val="32"/>
          <w:szCs w:val="32"/>
        </w:rPr>
      </w:pPr>
    </w:p>
    <w:p w14:paraId="2569875E">
      <w:pPr>
        <w:pStyle w:val="18"/>
        <w:autoSpaceDN w:val="0"/>
        <w:spacing w:after="156" w:afterLines="50" w:line="560" w:lineRule="exact"/>
        <w:jc w:val="center"/>
        <w:textAlignment w:val="baseline"/>
        <w:rPr>
          <w:rFonts w:ascii="方正仿宋简体" w:eastAsia="方正仿宋简体" w:cs="Times New Roman"/>
          <w:kern w:val="0"/>
          <w:sz w:val="28"/>
          <w:szCs w:val="28"/>
        </w:rPr>
      </w:pPr>
      <w:r>
        <w:rPr>
          <w:rFonts w:hint="eastAsia" w:ascii="方正仿宋简体" w:eastAsia="方正仿宋简体" w:cs="Times New Roman"/>
          <w:kern w:val="0"/>
          <w:sz w:val="28"/>
          <w:szCs w:val="28"/>
        </w:rPr>
        <w:t>企业基本情况</w:t>
      </w:r>
    </w:p>
    <w:tbl>
      <w:tblPr>
        <w:tblStyle w:val="11"/>
        <w:tblW w:w="8457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980"/>
        <w:gridCol w:w="721"/>
        <w:gridCol w:w="1623"/>
        <w:gridCol w:w="1793"/>
        <w:gridCol w:w="2340"/>
      </w:tblGrid>
      <w:tr w14:paraId="0A5FFF4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8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0EA62238">
            <w:pPr>
              <w:pStyle w:val="18"/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企业名称</w:t>
            </w:r>
          </w:p>
          <w:p w14:paraId="4462FB25">
            <w:pPr>
              <w:pStyle w:val="18"/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（中英文）</w:t>
            </w:r>
          </w:p>
        </w:tc>
        <w:tc>
          <w:tcPr>
            <w:tcW w:w="647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42F3ED43">
            <w:pPr>
              <w:pStyle w:val="18"/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cs="Times New Roman"/>
                <w:kern w:val="0"/>
                <w:sz w:val="28"/>
                <w:szCs w:val="28"/>
              </w:rPr>
              <w:t>****</w:t>
            </w:r>
          </w:p>
        </w:tc>
      </w:tr>
      <w:tr w14:paraId="0C9F58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44" w:hRule="atLeast"/>
          <w:jc w:val="center"/>
        </w:trPr>
        <w:tc>
          <w:tcPr>
            <w:tcW w:w="19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734757F9">
            <w:pPr>
              <w:pStyle w:val="18"/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企业地址</w:t>
            </w:r>
          </w:p>
          <w:p w14:paraId="0B26E032">
            <w:pPr>
              <w:pStyle w:val="18"/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（中英文）</w:t>
            </w:r>
          </w:p>
        </w:tc>
        <w:tc>
          <w:tcPr>
            <w:tcW w:w="647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2A351519">
            <w:pPr>
              <w:pStyle w:val="18"/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cs="Times New Roman"/>
                <w:kern w:val="0"/>
                <w:sz w:val="28"/>
                <w:szCs w:val="28"/>
              </w:rPr>
              <w:t>****</w:t>
            </w:r>
          </w:p>
        </w:tc>
      </w:tr>
      <w:tr w14:paraId="338D0C2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10" w:hRule="atLeast"/>
          <w:jc w:val="center"/>
        </w:trPr>
        <w:tc>
          <w:tcPr>
            <w:tcW w:w="19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7A3C780C">
            <w:pPr>
              <w:pStyle w:val="18"/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机构组织代码</w:t>
            </w:r>
          </w:p>
        </w:tc>
        <w:tc>
          <w:tcPr>
            <w:tcW w:w="647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090B4DA4">
            <w:pPr>
              <w:pStyle w:val="18"/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cs="Times New Roman"/>
                <w:kern w:val="0"/>
                <w:sz w:val="28"/>
                <w:szCs w:val="28"/>
              </w:rPr>
              <w:t>****</w:t>
            </w:r>
          </w:p>
        </w:tc>
      </w:tr>
      <w:tr w14:paraId="208799E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0" w:hRule="atLeast"/>
          <w:jc w:val="center"/>
        </w:trPr>
        <w:tc>
          <w:tcPr>
            <w:tcW w:w="19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2D9B8E33">
            <w:pPr>
              <w:pStyle w:val="18"/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234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2FDC4EFB">
            <w:pPr>
              <w:pStyle w:val="18"/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cs="Times New Roman"/>
                <w:kern w:val="0"/>
                <w:sz w:val="28"/>
                <w:szCs w:val="28"/>
              </w:rPr>
              <w:t>****</w:t>
            </w:r>
          </w:p>
        </w:tc>
        <w:tc>
          <w:tcPr>
            <w:tcW w:w="1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B5B2A8B">
            <w:pPr>
              <w:pStyle w:val="18"/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电话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3BDDAF9">
            <w:pPr>
              <w:pStyle w:val="18"/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cs="Times New Roman"/>
                <w:kern w:val="0"/>
                <w:sz w:val="28"/>
                <w:szCs w:val="28"/>
              </w:rPr>
              <w:t>****</w:t>
            </w:r>
          </w:p>
        </w:tc>
      </w:tr>
      <w:tr w14:paraId="3609CFB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68" w:hRule="atLeast"/>
          <w:jc w:val="center"/>
        </w:trPr>
        <w:tc>
          <w:tcPr>
            <w:tcW w:w="1980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7BE39D">
            <w:pPr>
              <w:pStyle w:val="18"/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检验员</w:t>
            </w:r>
          </w:p>
        </w:tc>
        <w:tc>
          <w:tcPr>
            <w:tcW w:w="234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58DB9693">
            <w:pPr>
              <w:pStyle w:val="18"/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cs="Times New Roman"/>
                <w:kern w:val="0"/>
                <w:sz w:val="28"/>
                <w:szCs w:val="28"/>
              </w:rPr>
              <w:t>****</w:t>
            </w:r>
          </w:p>
        </w:tc>
        <w:tc>
          <w:tcPr>
            <w:tcW w:w="1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B25D449">
            <w:pPr>
              <w:pStyle w:val="18"/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电话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B74F921">
            <w:pPr>
              <w:pStyle w:val="18"/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cs="Times New Roman"/>
                <w:kern w:val="0"/>
                <w:sz w:val="28"/>
                <w:szCs w:val="28"/>
              </w:rPr>
              <w:t>****</w:t>
            </w:r>
          </w:p>
        </w:tc>
      </w:tr>
      <w:tr w14:paraId="59D7B9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64" w:hRule="atLeast"/>
          <w:jc w:val="center"/>
        </w:trPr>
        <w:tc>
          <w:tcPr>
            <w:tcW w:w="1980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6A855">
            <w:pPr>
              <w:pStyle w:val="18"/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cs="Times New Roman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3665" distR="113665" simplePos="0" relativeHeight="251659264" behindDoc="0" locked="0" layoutInCell="1" allowOverlap="1">
                      <wp:simplePos x="0" y="0"/>
                      <wp:positionH relativeFrom="column">
                        <wp:posOffset>2287270</wp:posOffset>
                      </wp:positionH>
                      <wp:positionV relativeFrom="paragraph">
                        <wp:posOffset>-1539240</wp:posOffset>
                      </wp:positionV>
                      <wp:extent cx="685800" cy="2479675"/>
                      <wp:effectExtent l="0" t="0" r="0" b="0"/>
                      <wp:wrapNone/>
                      <wp:docPr id="27" name="艺术字 22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700000">
                                <a:off x="0" y="0"/>
                                <a:ext cx="685800" cy="247967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noFill/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2DF5379D">
                                  <w:pPr>
                                    <w:pStyle w:val="10"/>
                                    <w:spacing w:beforeAutospacing="0" w:afterAutospacing="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color w:val="000000"/>
                                      <w:sz w:val="72"/>
                                      <w:szCs w:val="72"/>
                                    </w:rPr>
                                    <w:t>样本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艺术字 22 26" o:spid="_x0000_s1026" o:spt="1" style="position:absolute;left:0pt;margin-left:180.1pt;margin-top:-121.2pt;height:195.25pt;width:54pt;rotation:2949120f;z-index:251659264;mso-width-relative:page;mso-height-relative:page;" filled="f" stroked="f" coordsize="21600,21600" o:gfxdata="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ifHttoA&#10;AAAMAQAADwAAAAAAAAABACAAAAAiAAAAZHJzL2Rvd25yZXYueG1sUEsBAhQAFAAAAAgAh07iQL9I&#10;sW4dAgAAGgQAAA4AAAAAAAAAAQAgAAAAKQEAAGRycy9lMm9Eb2MueG1sUEsFBgAAAAAGAAYAWQEA&#10;ALgFAAAAAA==&#10;">
                      <v:fill on="f" focussize="0,0"/>
                      <v:stroke on="f" joinstyle="miter"/>
                      <v:imagedata o:title=""/>
                      <o:lock v:ext="edit" aspectratio="f"/>
                      <v:textbox style="mso-fit-shape-to-text:t;">
                        <w:txbxContent>
                          <w:p w14:paraId="2DF5379D">
                            <w:pPr>
                              <w:pStyle w:val="10"/>
                              <w:spacing w:beforeAutospacing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color w:val="000000"/>
                                <w:sz w:val="72"/>
                                <w:szCs w:val="72"/>
                              </w:rPr>
                              <w:t>样本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34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1ADA8A3D">
            <w:pPr>
              <w:pStyle w:val="18"/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cs="Times New Roman"/>
                <w:kern w:val="0"/>
                <w:sz w:val="28"/>
                <w:szCs w:val="28"/>
              </w:rPr>
              <w:t>****</w:t>
            </w:r>
          </w:p>
        </w:tc>
        <w:tc>
          <w:tcPr>
            <w:tcW w:w="1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95BF05C">
            <w:pPr>
              <w:pStyle w:val="18"/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电话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5B9048C">
            <w:pPr>
              <w:pStyle w:val="18"/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cs="Times New Roman"/>
                <w:kern w:val="0"/>
                <w:sz w:val="28"/>
                <w:szCs w:val="28"/>
              </w:rPr>
              <w:t>****</w:t>
            </w:r>
          </w:p>
        </w:tc>
      </w:tr>
      <w:tr w14:paraId="065732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3" w:hRule="atLeast"/>
          <w:jc w:val="center"/>
        </w:trPr>
        <w:tc>
          <w:tcPr>
            <w:tcW w:w="27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A55E90E">
            <w:pPr>
              <w:pStyle w:val="18"/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厂区面积（平方米）</w:t>
            </w:r>
          </w:p>
        </w:tc>
        <w:tc>
          <w:tcPr>
            <w:tcW w:w="16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9F28900">
            <w:pPr>
              <w:pStyle w:val="18"/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cs="Times New Roman"/>
                <w:kern w:val="0"/>
                <w:sz w:val="28"/>
                <w:szCs w:val="28"/>
              </w:rPr>
              <w:t>**</w:t>
            </w:r>
          </w:p>
        </w:tc>
        <w:tc>
          <w:tcPr>
            <w:tcW w:w="1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C66C06F">
            <w:pPr>
              <w:pStyle w:val="18"/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人数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B6A5209">
            <w:pPr>
              <w:pStyle w:val="18"/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cs="Times New Roman"/>
                <w:kern w:val="0"/>
                <w:sz w:val="28"/>
                <w:szCs w:val="28"/>
              </w:rPr>
              <w:t>**</w:t>
            </w:r>
          </w:p>
        </w:tc>
      </w:tr>
      <w:tr w14:paraId="2C6A4BB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8" w:hRule="atLeast"/>
          <w:jc w:val="center"/>
        </w:trPr>
        <w:tc>
          <w:tcPr>
            <w:tcW w:w="27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3FB58F4">
            <w:pPr>
              <w:pStyle w:val="18"/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主要加工品种</w:t>
            </w:r>
          </w:p>
        </w:tc>
        <w:tc>
          <w:tcPr>
            <w:tcW w:w="57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D4CA451">
            <w:pPr>
              <w:pStyle w:val="18"/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cs="Times New Roman"/>
                <w:kern w:val="0"/>
                <w:sz w:val="28"/>
                <w:szCs w:val="28"/>
              </w:rPr>
              <w:t>****</w:t>
            </w:r>
          </w:p>
        </w:tc>
      </w:tr>
      <w:tr w14:paraId="067231D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4" w:hRule="atLeast"/>
          <w:jc w:val="center"/>
        </w:trPr>
        <w:tc>
          <w:tcPr>
            <w:tcW w:w="27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E54FD62">
            <w:pPr>
              <w:pStyle w:val="18"/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年加工量(吨)</w:t>
            </w:r>
          </w:p>
        </w:tc>
        <w:tc>
          <w:tcPr>
            <w:tcW w:w="57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73591D4">
            <w:pPr>
              <w:pStyle w:val="18"/>
              <w:widowControl/>
              <w:autoSpaceDN w:val="0"/>
              <w:spacing w:line="560" w:lineRule="exact"/>
              <w:ind w:firstLine="1500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cs="Times New Roman"/>
                <w:kern w:val="0"/>
                <w:sz w:val="28"/>
                <w:szCs w:val="28"/>
              </w:rPr>
              <w:t>****</w:t>
            </w:r>
          </w:p>
        </w:tc>
      </w:tr>
      <w:tr w14:paraId="4A3F69B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1" w:hRule="atLeast"/>
          <w:jc w:val="center"/>
        </w:trPr>
        <w:tc>
          <w:tcPr>
            <w:tcW w:w="27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F3E6E6C">
            <w:pPr>
              <w:pStyle w:val="18"/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使用的水源情况</w:t>
            </w:r>
          </w:p>
        </w:tc>
        <w:tc>
          <w:tcPr>
            <w:tcW w:w="57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18D1092">
            <w:pPr>
              <w:pStyle w:val="18"/>
              <w:widowControl/>
              <w:autoSpaceDN w:val="0"/>
              <w:spacing w:line="560" w:lineRule="exact"/>
              <w:ind w:firstLine="1500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cs="Times New Roman"/>
                <w:kern w:val="0"/>
                <w:sz w:val="28"/>
                <w:szCs w:val="28"/>
              </w:rPr>
              <w:t>****</w:t>
            </w:r>
          </w:p>
        </w:tc>
      </w:tr>
      <w:tr w14:paraId="1D0951B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0" w:hRule="atLeast"/>
          <w:jc w:val="center"/>
        </w:trPr>
        <w:tc>
          <w:tcPr>
            <w:tcW w:w="27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0665540">
            <w:pPr>
              <w:pStyle w:val="18"/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加工设施情况</w:t>
            </w:r>
          </w:p>
        </w:tc>
        <w:tc>
          <w:tcPr>
            <w:tcW w:w="57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F6E6E75">
            <w:pPr>
              <w:pStyle w:val="18"/>
              <w:widowControl/>
              <w:autoSpaceDN w:val="0"/>
              <w:spacing w:line="560" w:lineRule="exact"/>
              <w:ind w:firstLine="1500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cs="Times New Roman"/>
                <w:kern w:val="0"/>
                <w:sz w:val="28"/>
                <w:szCs w:val="28"/>
              </w:rPr>
              <w:t>****</w:t>
            </w:r>
          </w:p>
        </w:tc>
      </w:tr>
      <w:tr w14:paraId="1851326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0" w:hRule="atLeast"/>
          <w:jc w:val="center"/>
        </w:trPr>
        <w:tc>
          <w:tcPr>
            <w:tcW w:w="27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80C299C">
            <w:pPr>
              <w:pStyle w:val="18"/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防疫措施情况</w:t>
            </w:r>
          </w:p>
        </w:tc>
        <w:tc>
          <w:tcPr>
            <w:tcW w:w="57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9EDFF73">
            <w:pPr>
              <w:pStyle w:val="18"/>
              <w:widowControl/>
              <w:autoSpaceDN w:val="0"/>
              <w:spacing w:line="560" w:lineRule="exact"/>
              <w:ind w:firstLine="1500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cs="Times New Roman"/>
                <w:kern w:val="0"/>
                <w:sz w:val="28"/>
                <w:szCs w:val="28"/>
              </w:rPr>
              <w:t>****</w:t>
            </w:r>
          </w:p>
        </w:tc>
      </w:tr>
      <w:tr w14:paraId="31A82E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8" w:hRule="atLeast"/>
          <w:jc w:val="center"/>
        </w:trPr>
        <w:tc>
          <w:tcPr>
            <w:tcW w:w="27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7F0F1F6">
            <w:pPr>
              <w:pStyle w:val="18"/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实验室情况</w:t>
            </w:r>
          </w:p>
        </w:tc>
        <w:tc>
          <w:tcPr>
            <w:tcW w:w="57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EC9814B">
            <w:pPr>
              <w:pStyle w:val="18"/>
              <w:widowControl/>
              <w:autoSpaceDN w:val="0"/>
              <w:spacing w:line="560" w:lineRule="exact"/>
              <w:ind w:firstLine="1500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cs="Times New Roman"/>
                <w:kern w:val="0"/>
                <w:sz w:val="28"/>
                <w:szCs w:val="28"/>
              </w:rPr>
              <w:t>****</w:t>
            </w:r>
          </w:p>
        </w:tc>
      </w:tr>
      <w:tr w14:paraId="0FF039F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2" w:hRule="atLeast"/>
          <w:jc w:val="center"/>
        </w:trPr>
        <w:tc>
          <w:tcPr>
            <w:tcW w:w="27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2CD46F8">
            <w:pPr>
              <w:pStyle w:val="18"/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厂区周围环境情况</w:t>
            </w:r>
          </w:p>
        </w:tc>
        <w:tc>
          <w:tcPr>
            <w:tcW w:w="57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EBA4B8B">
            <w:pPr>
              <w:pStyle w:val="18"/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医院：                     □有■无</w:t>
            </w:r>
          </w:p>
          <w:p w14:paraId="49ECB312">
            <w:pPr>
              <w:pStyle w:val="18"/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垃圾场：                   □有■无</w:t>
            </w:r>
          </w:p>
          <w:p w14:paraId="43DCADE5">
            <w:pPr>
              <w:pStyle w:val="18"/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化工厂：                   □有■无</w:t>
            </w:r>
          </w:p>
          <w:p w14:paraId="697A8CD0">
            <w:pPr>
              <w:pStyle w:val="18"/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 xml:space="preserve">其他污染源：           </w:t>
            </w:r>
            <w:r>
              <w:rPr>
                <w:rFonts w:ascii="方正仿宋简体" w:eastAsia="方正仿宋简体" w:cs="Times New Roman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 xml:space="preserve"> □有■无</w:t>
            </w:r>
          </w:p>
        </w:tc>
      </w:tr>
    </w:tbl>
    <w:p w14:paraId="55B3A100">
      <w:pPr>
        <w:pStyle w:val="18"/>
        <w:autoSpaceDN w:val="0"/>
        <w:spacing w:line="560" w:lineRule="exact"/>
        <w:jc w:val="center"/>
        <w:textAlignment w:val="baseline"/>
        <w:rPr>
          <w:rFonts w:ascii="方正仿宋简体" w:eastAsia="方正仿宋简体" w:cs="Times New Roman"/>
          <w:kern w:val="0"/>
          <w:sz w:val="28"/>
          <w:szCs w:val="28"/>
        </w:rPr>
      </w:pPr>
    </w:p>
    <w:p w14:paraId="0F0DDB92">
      <w:pPr>
        <w:pStyle w:val="18"/>
        <w:autoSpaceDN w:val="0"/>
        <w:spacing w:line="560" w:lineRule="exact"/>
        <w:jc w:val="center"/>
        <w:textAlignment w:val="baseline"/>
        <w:rPr>
          <w:rFonts w:ascii="方正仿宋简体" w:eastAsia="方正仿宋简体" w:cs="Times New Roman"/>
          <w:kern w:val="0"/>
          <w:sz w:val="28"/>
          <w:szCs w:val="28"/>
        </w:rPr>
      </w:pPr>
    </w:p>
    <w:p w14:paraId="3FE98CE4">
      <w:pPr>
        <w:pStyle w:val="18"/>
        <w:autoSpaceDN w:val="0"/>
        <w:spacing w:line="560" w:lineRule="exact"/>
        <w:jc w:val="center"/>
        <w:textAlignment w:val="baseline"/>
        <w:rPr>
          <w:rFonts w:ascii="方正仿宋简体" w:eastAsia="方正仿宋简体" w:cs="Times New Roman"/>
          <w:kern w:val="0"/>
          <w:sz w:val="28"/>
          <w:szCs w:val="28"/>
        </w:rPr>
      </w:pPr>
      <w:r>
        <w:rPr>
          <w:rFonts w:hint="eastAsia" w:ascii="方正仿宋简体" w:eastAsia="方正仿宋简体" w:cs="Times New Roman"/>
          <w:kern w:val="0"/>
          <w:sz w:val="28"/>
          <w:szCs w:val="28"/>
        </w:rPr>
        <w:t>提交材料清单</w:t>
      </w:r>
    </w:p>
    <w:p w14:paraId="3D2BC42A">
      <w:pPr>
        <w:pStyle w:val="18"/>
        <w:autoSpaceDN w:val="0"/>
        <w:spacing w:line="560" w:lineRule="exact"/>
        <w:jc w:val="center"/>
        <w:textAlignment w:val="baseline"/>
        <w:rPr>
          <w:rFonts w:ascii="方正仿宋简体" w:eastAsia="方正仿宋简体" w:cs="Times New Roman"/>
          <w:kern w:val="0"/>
          <w:sz w:val="28"/>
          <w:szCs w:val="28"/>
        </w:rPr>
      </w:pPr>
    </w:p>
    <w:tbl>
      <w:tblPr>
        <w:tblStyle w:val="11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28"/>
        <w:gridCol w:w="6572"/>
      </w:tblGrid>
      <w:tr w14:paraId="286C37E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57" w:hRule="atLeast"/>
          <w:jc w:val="center"/>
        </w:trPr>
        <w:tc>
          <w:tcPr>
            <w:tcW w:w="81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F43FBF4">
            <w:pPr>
              <w:pStyle w:val="18"/>
              <w:autoSpaceDN w:val="0"/>
              <w:spacing w:line="560" w:lineRule="exact"/>
              <w:ind w:firstLine="420" w:firstLineChars="150"/>
              <w:jc w:val="left"/>
              <w:rPr>
                <w:rFonts w:ascii="方正仿宋简体" w:eastAsia="方正仿宋简体" w:cs="Times New Roman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sz w:val="28"/>
                <w:szCs w:val="28"/>
              </w:rPr>
              <w:t xml:space="preserve">营业执照复印件                          </w:t>
            </w: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■</w:t>
            </w:r>
            <w:r>
              <w:rPr>
                <w:rFonts w:hint="eastAsia" w:ascii="方正仿宋简体" w:eastAsia="方正仿宋简体" w:cs="Times New Roman"/>
                <w:sz w:val="28"/>
                <w:szCs w:val="28"/>
              </w:rPr>
              <w:t>有□无</w:t>
            </w:r>
          </w:p>
          <w:p w14:paraId="31F81108">
            <w:pPr>
              <w:pStyle w:val="18"/>
              <w:autoSpaceDN w:val="0"/>
              <w:spacing w:line="560" w:lineRule="exact"/>
              <w:ind w:firstLine="420" w:firstLineChars="150"/>
              <w:jc w:val="left"/>
              <w:rPr>
                <w:rFonts w:ascii="方正仿宋简体" w:eastAsia="方正仿宋简体" w:cs="Times New Roman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sz w:val="28"/>
                <w:szCs w:val="28"/>
              </w:rPr>
              <w:t xml:space="preserve">法定代表人身份证复印件                  </w:t>
            </w: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■</w:t>
            </w:r>
            <w:r>
              <w:rPr>
                <w:rFonts w:hint="eastAsia" w:ascii="方正仿宋简体" w:eastAsia="方正仿宋简体" w:cs="Times New Roman"/>
                <w:sz w:val="28"/>
                <w:szCs w:val="28"/>
              </w:rPr>
              <w:t>有□无</w:t>
            </w:r>
          </w:p>
          <w:p w14:paraId="1B716805">
            <w:pPr>
              <w:pStyle w:val="18"/>
              <w:autoSpaceDN w:val="0"/>
              <w:spacing w:line="560" w:lineRule="exact"/>
              <w:ind w:firstLine="420" w:firstLineChars="150"/>
              <w:jc w:val="left"/>
              <w:rPr>
                <w:rFonts w:ascii="方正仿宋简体" w:eastAsia="方正仿宋简体" w:cs="Times New Roman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sz w:val="28"/>
                <w:szCs w:val="28"/>
              </w:rPr>
              <w:t xml:space="preserve">厂区平面图、车间平面图                  </w:t>
            </w: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■</w:t>
            </w:r>
            <w:r>
              <w:rPr>
                <w:rFonts w:hint="eastAsia" w:ascii="方正仿宋简体" w:eastAsia="方正仿宋简体" w:cs="Times New Roman"/>
                <w:sz w:val="28"/>
                <w:szCs w:val="28"/>
              </w:rPr>
              <w:t>有□无</w:t>
            </w:r>
          </w:p>
          <w:p w14:paraId="488DD5B6">
            <w:pPr>
              <w:pStyle w:val="18"/>
              <w:autoSpaceDN w:val="0"/>
              <w:spacing w:line="560" w:lineRule="exact"/>
              <w:ind w:firstLine="420" w:firstLineChars="150"/>
              <w:jc w:val="left"/>
              <w:rPr>
                <w:rFonts w:ascii="方正仿宋简体" w:eastAsia="方正仿宋简体" w:cs="Times New Roman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sz w:val="28"/>
                <w:szCs w:val="28"/>
              </w:rPr>
              <w:t xml:space="preserve">工艺流程图                              </w:t>
            </w: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■</w:t>
            </w:r>
            <w:r>
              <w:rPr>
                <w:rFonts w:hint="eastAsia" w:ascii="方正仿宋简体" w:eastAsia="方正仿宋简体" w:cs="Times New Roman"/>
                <w:sz w:val="28"/>
                <w:szCs w:val="28"/>
              </w:rPr>
              <w:t>有□无</w:t>
            </w:r>
          </w:p>
          <w:p w14:paraId="0F9D222B">
            <w:pPr>
              <w:pStyle w:val="18"/>
              <w:autoSpaceDN w:val="0"/>
              <w:spacing w:line="560" w:lineRule="exact"/>
              <w:ind w:firstLine="360" w:firstLineChars="150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spacing w:val="-20"/>
                <w:sz w:val="28"/>
                <w:szCs w:val="28"/>
              </w:rPr>
              <w:t>企业质量安全管理体系文件</w:t>
            </w: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 xml:space="preserve">，包括：            </w:t>
            </w:r>
          </w:p>
          <w:p w14:paraId="1E214E01">
            <w:pPr>
              <w:pStyle w:val="18"/>
              <w:autoSpaceDN w:val="0"/>
              <w:spacing w:line="560" w:lineRule="exact"/>
              <w:ind w:firstLine="420" w:firstLineChars="150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企业管理制度                            ■有□无</w:t>
            </w:r>
          </w:p>
          <w:p w14:paraId="12C822C1">
            <w:pPr>
              <w:pStyle w:val="18"/>
              <w:autoSpaceDN w:val="0"/>
              <w:spacing w:line="560" w:lineRule="exact"/>
              <w:ind w:firstLine="420" w:firstLineChars="150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卫生防疫制度                            ■有□无</w:t>
            </w:r>
          </w:p>
          <w:p w14:paraId="20BF6D5E">
            <w:pPr>
              <w:pStyle w:val="18"/>
              <w:autoSpaceDN w:val="0"/>
              <w:spacing w:line="560" w:lineRule="exact"/>
              <w:ind w:firstLine="420" w:firstLineChars="150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cs="Times New Roman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3665" distR="113665" simplePos="0" relativeHeight="251659264" behindDoc="0" locked="0" layoutInCell="1" allowOverlap="1">
                      <wp:simplePos x="0" y="0"/>
                      <wp:positionH relativeFrom="column">
                        <wp:posOffset>2269490</wp:posOffset>
                      </wp:positionH>
                      <wp:positionV relativeFrom="paragraph">
                        <wp:posOffset>-1787525</wp:posOffset>
                      </wp:positionV>
                      <wp:extent cx="685800" cy="2479675"/>
                      <wp:effectExtent l="0" t="0" r="0" b="0"/>
                      <wp:wrapNone/>
                      <wp:docPr id="30" name="艺术字 23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700000">
                                <a:off x="0" y="0"/>
                                <a:ext cx="685800" cy="247967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noFill/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7BF7775F">
                                  <w:pPr>
                                    <w:pStyle w:val="10"/>
                                    <w:spacing w:beforeAutospacing="0" w:afterAutospacing="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color w:val="000000"/>
                                      <w:sz w:val="72"/>
                                      <w:szCs w:val="72"/>
                                    </w:rPr>
                                    <w:t>样本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艺术字 23 29" o:spid="_x0000_s1026" o:spt="1" style="position:absolute;left:0pt;margin-left:178.7pt;margin-top:-140.75pt;height:195.25pt;width:54pt;rotation:2949120f;z-index:251659264;mso-width-relative:page;mso-height-relative:page;" filled="f" stroked="f" coordsize="21600,21600" o:gfxdata="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P0zP6toA&#10;AAAMAQAADwAAAAAAAAABACAAAAAiAAAAZHJzL2Rvd25yZXYueG1sUEsBAhQAFAAAAAgAh07iQEfe&#10;kMAdAgAAGgQAAA4AAAAAAAAAAQAgAAAAKQEAAGRycy9lMm9Eb2MueG1sUEsFBgAAAAAGAAYAWQEA&#10;ALgFAAAAAA==&#10;">
                      <v:fill on="f" focussize="0,0"/>
                      <v:stroke on="f" joinstyle="miter"/>
                      <v:imagedata o:title=""/>
                      <o:lock v:ext="edit" aspectratio="f"/>
                      <v:textbox style="mso-fit-shape-to-text:t;">
                        <w:txbxContent>
                          <w:p w14:paraId="7BF7775F">
                            <w:pPr>
                              <w:pStyle w:val="10"/>
                              <w:spacing w:beforeAutospacing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color w:val="000000"/>
                                <w:sz w:val="72"/>
                                <w:szCs w:val="72"/>
                              </w:rPr>
                              <w:t>样本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加工处理出入仓管理制度(核销制度)         ■有□无</w:t>
            </w:r>
          </w:p>
          <w:p w14:paraId="04A9E1F7">
            <w:pPr>
              <w:pStyle w:val="18"/>
              <w:autoSpaceDN w:val="0"/>
              <w:spacing w:line="560" w:lineRule="exact"/>
              <w:ind w:firstLine="420" w:firstLineChars="150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进货查验记录                            ■有□无</w:t>
            </w:r>
          </w:p>
          <w:p w14:paraId="4B0A514C">
            <w:pPr>
              <w:pStyle w:val="18"/>
              <w:autoSpaceDN w:val="0"/>
              <w:spacing w:line="560" w:lineRule="exact"/>
              <w:ind w:firstLine="420" w:firstLineChars="150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出厂检验记录                            ■有□无</w:t>
            </w:r>
          </w:p>
          <w:p w14:paraId="34CC78FD">
            <w:pPr>
              <w:pStyle w:val="18"/>
              <w:autoSpaceDN w:val="0"/>
              <w:spacing w:line="560" w:lineRule="exact"/>
              <w:ind w:firstLine="420" w:firstLineChars="150"/>
              <w:rPr>
                <w:rFonts w:ascii="方正仿宋简体" w:eastAsia="方正仿宋简体" w:cs="Times New Roman"/>
                <w:spacing w:val="-20"/>
                <w:sz w:val="28"/>
                <w:szCs w:val="28"/>
                <w:u w:val="single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冷藏设施管理                            ■有□无</w:t>
            </w:r>
          </w:p>
          <w:p w14:paraId="3EC1FAFE">
            <w:pPr>
              <w:pStyle w:val="18"/>
              <w:widowControl/>
              <w:autoSpaceDN w:val="0"/>
              <w:spacing w:line="560" w:lineRule="exact"/>
              <w:ind w:firstLine="420" w:firstLineChars="150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 xml:space="preserve">其他相关文件：        </w:t>
            </w:r>
          </w:p>
        </w:tc>
      </w:tr>
      <w:tr w14:paraId="6C6E86E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4" w:hRule="atLeast"/>
          <w:jc w:val="center"/>
        </w:trPr>
        <w:tc>
          <w:tcPr>
            <w:tcW w:w="1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68237CB">
            <w:pPr>
              <w:pStyle w:val="18"/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备  注</w:t>
            </w:r>
          </w:p>
        </w:tc>
        <w:tc>
          <w:tcPr>
            <w:tcW w:w="65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A8240EA">
            <w:pPr>
              <w:pStyle w:val="18"/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</w:p>
        </w:tc>
      </w:tr>
      <w:tr w14:paraId="227A56E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99" w:hRule="atLeast"/>
          <w:jc w:val="center"/>
        </w:trPr>
        <w:tc>
          <w:tcPr>
            <w:tcW w:w="1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BEEDAA5">
            <w:pPr>
              <w:pStyle w:val="18"/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负责人</w:t>
            </w:r>
          </w:p>
          <w:p w14:paraId="3C68A704">
            <w:pPr>
              <w:pStyle w:val="18"/>
              <w:widowControl/>
              <w:autoSpaceDN w:val="0"/>
              <w:spacing w:line="560" w:lineRule="exact"/>
              <w:jc w:val="center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方正仿宋简体" w:eastAsia="方正仿宋简体" w:cs="Times New Roman"/>
                <w:kern w:val="0"/>
                <w:sz w:val="28"/>
                <w:szCs w:val="28"/>
              </w:rPr>
              <w:t>签  名</w:t>
            </w:r>
          </w:p>
        </w:tc>
        <w:tc>
          <w:tcPr>
            <w:tcW w:w="65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B8C98AD">
            <w:pPr>
              <w:pStyle w:val="18"/>
              <w:widowControl/>
              <w:autoSpaceDN w:val="0"/>
              <w:spacing w:line="560" w:lineRule="exact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</w:p>
          <w:p w14:paraId="583699FA">
            <w:pPr>
              <w:pStyle w:val="18"/>
              <w:widowControl/>
              <w:autoSpaceDN w:val="0"/>
              <w:spacing w:line="560" w:lineRule="exact"/>
              <w:ind w:firstLine="3080" w:firstLineChars="1100"/>
              <w:rPr>
                <w:rFonts w:ascii="方正仿宋简体" w:eastAsia="方正仿宋简体" w:cs="Times New Roman"/>
                <w:kern w:val="0"/>
                <w:sz w:val="28"/>
                <w:szCs w:val="28"/>
              </w:rPr>
            </w:pPr>
          </w:p>
        </w:tc>
      </w:tr>
    </w:tbl>
    <w:p w14:paraId="3E94C39E">
      <w:pPr>
        <w:pStyle w:val="18"/>
        <w:widowControl/>
        <w:autoSpaceDN w:val="0"/>
        <w:spacing w:line="560" w:lineRule="exact"/>
        <w:jc w:val="center"/>
        <w:rPr>
          <w:rFonts w:ascii="方正仿宋简体" w:eastAsia="方正仿宋简体" w:cs="Times New Roman"/>
          <w:kern w:val="0"/>
          <w:sz w:val="28"/>
          <w:szCs w:val="28"/>
        </w:rPr>
      </w:pPr>
    </w:p>
    <w:p w14:paraId="75F47BE9">
      <w:pPr>
        <w:widowControl/>
        <w:autoSpaceDN w:val="0"/>
        <w:spacing w:line="560" w:lineRule="exact"/>
        <w:rPr>
          <w:rFonts w:ascii="方正仿宋简体" w:eastAsia="方正仿宋简体" w:cs="Times New Roman"/>
          <w:kern w:val="0"/>
          <w:sz w:val="28"/>
          <w:szCs w:val="28"/>
        </w:rPr>
      </w:pPr>
    </w:p>
    <w:p w14:paraId="62D0979A">
      <w:pPr>
        <w:spacing w:line="560" w:lineRule="exact"/>
        <w:rPr>
          <w:rFonts w:ascii="Times New Roman" w:hAnsi="Times New Roman" w:eastAsia="方正仿宋_GBK" w:cs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0A38667-EAF1-4A51-B6BC-E4102230792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A61D3108-F7E4-4F91-B3C2-A52C4E80B6A5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307473FB-51F8-4544-84D8-68B9163CF683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1F8F5D67-E941-432F-82BD-D2FD470E49DB}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38F65A62-C901-4E8D-B9AA-443F6CCD3CD3}"/>
  </w:font>
  <w:font w:name="方正仿宋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  <w:embedRegular r:id="rId6" w:fontKey="{FE43BA3D-C652-4B1A-A876-B1F3DF4F676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7D7449"/>
    <w:rsid w:val="6BAE3E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5">
    <w:name w:val="heading 2"/>
    <w:basedOn w:val="1"/>
    <w:next w:val="1"/>
    <w:qFormat/>
    <w:uiPriority w:val="0"/>
    <w:pPr>
      <w:spacing w:beforeAutospacing="1" w:afterAutospacing="1"/>
      <w:jc w:val="left"/>
      <w:outlineLvl w:val="1"/>
    </w:pPr>
    <w:rPr>
      <w:rFonts w:ascii="宋体" w:cs="Times New Roman"/>
      <w:b/>
      <w:bCs/>
      <w:kern w:val="0"/>
      <w:sz w:val="36"/>
      <w:szCs w:val="36"/>
    </w:rPr>
  </w:style>
  <w:style w:type="paragraph" w:styleId="6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2">
    <w:name w:val="Default Paragraph Font"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200" w:firstLineChars="200"/>
    </w:pPr>
  </w:style>
  <w:style w:type="paragraph" w:styleId="3">
    <w:name w:val="Body Text Indent"/>
    <w:basedOn w:val="1"/>
    <w:qFormat/>
    <w:uiPriority w:val="0"/>
    <w:pPr>
      <w:ind w:left="200" w:leftChars="200"/>
    </w:pPr>
  </w:style>
  <w:style w:type="paragraph" w:styleId="7">
    <w:name w:val="Balloon Text"/>
    <w:basedOn w:val="1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样式 小四"/>
    <w:qFormat/>
    <w:uiPriority w:val="0"/>
    <w:pPr>
      <w:widowControl w:val="0"/>
      <w:spacing w:beforeAutospacing="1" w:afterAutospacing="1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customStyle="1" w:styleId="16">
    <w:name w:val="样式 1 小四"/>
    <w:qFormat/>
    <w:uiPriority w:val="0"/>
    <w:pPr>
      <w:widowControl w:val="0"/>
      <w:spacing w:beforeAutospacing="1" w:afterAutospacing="1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customStyle="1" w:styleId="17">
    <w:name w:val="样式 2 小四"/>
    <w:qFormat/>
    <w:uiPriority w:val="0"/>
    <w:pPr>
      <w:widowControl w:val="0"/>
      <w:spacing w:beforeAutospacing="1" w:afterAutospacing="1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customStyle="1" w:styleId="18">
    <w:name w:val="样式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9">
    <w:name w:val="样式 1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0">
    <w:name w:val="样式 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1">
    <w:name w:val="样式 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2">
    <w:name w:val="样式 4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3">
    <w:name w:val="样式 5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4">
    <w:name w:val="样式 6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5">
    <w:name w:val="样式 7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6">
    <w:name w:val="样式 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7">
    <w:name w:val="样式 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8">
    <w:name w:val="样式 1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9">
    <w:name w:val="样式 1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30">
    <w:name w:val="样式 1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31">
    <w:name w:val="样式 1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32">
    <w:name w:val="样式 1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33">
    <w:name w:val="样式 1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34">
    <w:name w:val="样式 1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35">
    <w:name w:val="样式 1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36">
    <w:name w:val="样式 1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37">
    <w:name w:val="样式 1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38">
    <w:name w:val="样式 2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39">
    <w:name w:val="样式 2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40">
    <w:name w:val="样式 2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41">
    <w:name w:val="样式 2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42">
    <w:name w:val="样式 2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43">
    <w:name w:val="样式 25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44">
    <w:name w:val="样式 2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45">
    <w:name w:val="样式 2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njhg</Company>
  <Pages>10</Pages>
  <Words>1911</Words>
  <Characters>2317</Characters>
  <Lines>304</Lines>
  <Paragraphs>179</Paragraphs>
  <TotalTime>4</TotalTime>
  <ScaleCrop>false</ScaleCrop>
  <LinksUpToDate>false</LinksUpToDate>
  <CharactersWithSpaces>3132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2022-12-22T07:06:00Z</dcterms:created>
  <dc:creator>深蓝</dc:creator>
  <cp:lastModifiedBy>李小漾。</cp:lastModifiedBy>
  <dcterms:modified xsi:type="dcterms:W3CDTF">2026-03-17T07:30:16Z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8C2DDFD9975E4094A0A7F78CE9AB96FE_13</vt:lpwstr>
  </property>
  <property fmtid="{D5CDD505-2E9C-101B-9397-08002B2CF9AE}" pid="4" name="KSOTemplateDocerSaveRecord">
    <vt:lpwstr>eyJoZGlkIjoiYTJjZTg2NTQxYWU0MWFmYzFiZjM4NDMzNThlY2JmYWUiLCJ1c2VySWQiOiI1MzU2MzYwNTMifQ==</vt:lpwstr>
  </property>
</Properties>
</file>